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6CF" w:rsidRPr="007322DC" w:rsidRDefault="00C206CF" w:rsidP="00A92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22DC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322DC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C206CF" w:rsidRPr="007322DC" w:rsidRDefault="00C206CF" w:rsidP="00A92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6CF" w:rsidRPr="007322DC" w:rsidRDefault="00C206CF" w:rsidP="00A92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6CF" w:rsidRPr="007322DC" w:rsidRDefault="00C206CF" w:rsidP="00A92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6CF" w:rsidRPr="007322DC" w:rsidRDefault="00C206CF" w:rsidP="00A92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6CF" w:rsidRPr="007322DC" w:rsidRDefault="00C206CF" w:rsidP="00A92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6CF" w:rsidRPr="007322DC" w:rsidRDefault="00C206CF" w:rsidP="00A92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6CF" w:rsidRPr="007322DC" w:rsidRDefault="00C206CF" w:rsidP="00A92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6CF" w:rsidRPr="007322DC" w:rsidRDefault="00C206CF" w:rsidP="00A92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6CF" w:rsidRPr="007322DC" w:rsidRDefault="00C206CF" w:rsidP="00A92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6CF" w:rsidRPr="007322DC" w:rsidRDefault="00C206CF" w:rsidP="00A92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6CF" w:rsidRPr="007322DC" w:rsidRDefault="00244F7D" w:rsidP="00A92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правилах</w:t>
      </w:r>
      <w:r w:rsidR="00C206CF" w:rsidRPr="007322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определения нормативных затрат на обеспечение функций </w:t>
      </w:r>
      <w:r w:rsidR="00C206CF" w:rsidRPr="007322DC">
        <w:rPr>
          <w:rFonts w:ascii="Times New Roman" w:eastAsia="Times New Roman" w:hAnsi="Times New Roman" w:cs="Times New Roman"/>
          <w:b/>
          <w:sz w:val="28"/>
          <w:szCs w:val="28"/>
        </w:rPr>
        <w:t>государственных органов Белгородской области, в том числе органов государственной власти Белгородской области, подведомственных им казенных учреждений, орган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C206CF" w:rsidRPr="007322DC">
        <w:rPr>
          <w:rFonts w:ascii="Times New Roman" w:eastAsia="Times New Roman" w:hAnsi="Times New Roman" w:cs="Times New Roman"/>
          <w:b/>
          <w:sz w:val="28"/>
          <w:szCs w:val="28"/>
        </w:rPr>
        <w:t xml:space="preserve"> управления территориальным фондом обязательного медицинского страхования Белгородской области</w:t>
      </w:r>
    </w:p>
    <w:p w:rsidR="00C206CF" w:rsidRPr="007322DC" w:rsidRDefault="00C206CF" w:rsidP="00A920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205D" w:rsidRPr="007322DC" w:rsidRDefault="00A9205D" w:rsidP="00A920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21F90" w:rsidRPr="00CE2B46" w:rsidRDefault="00C206CF" w:rsidP="00CE2B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B46">
        <w:rPr>
          <w:rFonts w:ascii="Times New Roman" w:hAnsi="Times New Roman" w:cs="Times New Roman"/>
          <w:sz w:val="28"/>
          <w:szCs w:val="28"/>
        </w:rPr>
        <w:t xml:space="preserve">В соответствии с  пунктом </w:t>
      </w:r>
      <w:hyperlink r:id="rId9">
        <w:r w:rsidRPr="00CE2B46">
          <w:rPr>
            <w:rFonts w:ascii="Times New Roman" w:hAnsi="Times New Roman" w:cs="Times New Roman"/>
            <w:sz w:val="28"/>
            <w:szCs w:val="28"/>
          </w:rPr>
          <w:t>2 части 4 статьи 19</w:t>
        </w:r>
      </w:hyperlink>
      <w:r w:rsidRPr="00CE2B46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921F90" w:rsidRPr="00CE2B4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E2B46">
        <w:rPr>
          <w:rFonts w:ascii="Times New Roman" w:hAnsi="Times New Roman" w:cs="Times New Roman"/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921F90" w:rsidRPr="00CE2B46">
        <w:rPr>
          <w:rFonts w:ascii="Times New Roman" w:hAnsi="Times New Roman" w:cs="Times New Roman"/>
          <w:sz w:val="28"/>
          <w:szCs w:val="28"/>
        </w:rPr>
        <w:t xml:space="preserve">, </w:t>
      </w:r>
      <w:r w:rsidR="00A04157" w:rsidRPr="00CE2B46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13 октября 2014 года № 1047 </w:t>
      </w:r>
      <w:r w:rsidR="00BE14D9" w:rsidRPr="00CE2B46">
        <w:rPr>
          <w:rFonts w:ascii="Times New Roman" w:hAnsi="Times New Roman" w:cs="Times New Roman"/>
          <w:sz w:val="28"/>
          <w:szCs w:val="28"/>
        </w:rPr>
        <w:t>«</w:t>
      </w:r>
      <w:r w:rsidR="00921F90" w:rsidRPr="00CE2B46">
        <w:rPr>
          <w:rFonts w:ascii="Times New Roman" w:hAnsi="Times New Roman" w:cs="Times New Roman"/>
          <w:sz w:val="28"/>
          <w:szCs w:val="28"/>
        </w:rPr>
        <w:t xml:space="preserve">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определенных в соответствии с Бюджетным кодексом Российской Федерации наиболее значимых учреждений науки, образования, культуры </w:t>
      </w:r>
      <w:r w:rsidR="00BE14D9" w:rsidRPr="00CE2B4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921F90" w:rsidRPr="00CE2B46">
        <w:rPr>
          <w:rFonts w:ascii="Times New Roman" w:hAnsi="Times New Roman" w:cs="Times New Roman"/>
          <w:sz w:val="28"/>
          <w:szCs w:val="28"/>
        </w:rPr>
        <w:t xml:space="preserve">и здравоохранения, включая соответственно территориальные органы </w:t>
      </w:r>
      <w:r w:rsidR="00BE14D9" w:rsidRPr="00CE2B4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21F90" w:rsidRPr="00CE2B46">
        <w:rPr>
          <w:rFonts w:ascii="Times New Roman" w:hAnsi="Times New Roman" w:cs="Times New Roman"/>
          <w:sz w:val="28"/>
          <w:szCs w:val="28"/>
        </w:rPr>
        <w:t>и подведомственные казенные учреждения, а также Государственной</w:t>
      </w:r>
      <w:r w:rsidR="00BE14D9" w:rsidRPr="00CE2B46">
        <w:rPr>
          <w:rFonts w:ascii="Times New Roman" w:hAnsi="Times New Roman" w:cs="Times New Roman"/>
          <w:sz w:val="28"/>
          <w:szCs w:val="28"/>
        </w:rPr>
        <w:t xml:space="preserve"> корпорации по атомной энергии «Росатом»</w:t>
      </w:r>
      <w:r w:rsidR="00921F90" w:rsidRPr="00CE2B46">
        <w:rPr>
          <w:rFonts w:ascii="Times New Roman" w:hAnsi="Times New Roman" w:cs="Times New Roman"/>
          <w:sz w:val="28"/>
          <w:szCs w:val="28"/>
        </w:rPr>
        <w:t>, Государственной корпорац</w:t>
      </w:r>
      <w:r w:rsidR="00BE14D9" w:rsidRPr="00CE2B46">
        <w:rPr>
          <w:rFonts w:ascii="Times New Roman" w:hAnsi="Times New Roman" w:cs="Times New Roman"/>
          <w:sz w:val="28"/>
          <w:szCs w:val="28"/>
        </w:rPr>
        <w:t>ии                    по космической деятельности «</w:t>
      </w:r>
      <w:proofErr w:type="spellStart"/>
      <w:r w:rsidR="00BE14D9" w:rsidRPr="00CE2B46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 w:rsidR="00BE14D9" w:rsidRPr="00CE2B46">
        <w:rPr>
          <w:rFonts w:ascii="Times New Roman" w:hAnsi="Times New Roman" w:cs="Times New Roman"/>
          <w:sz w:val="28"/>
          <w:szCs w:val="28"/>
        </w:rPr>
        <w:t>»</w:t>
      </w:r>
      <w:r w:rsidR="00921F90" w:rsidRPr="00CE2B46">
        <w:rPr>
          <w:rFonts w:ascii="Times New Roman" w:hAnsi="Times New Roman" w:cs="Times New Roman"/>
          <w:sz w:val="28"/>
          <w:szCs w:val="28"/>
        </w:rPr>
        <w:t xml:space="preserve"> и </w:t>
      </w:r>
      <w:r w:rsidR="00BE14D9" w:rsidRPr="00CE2B46">
        <w:rPr>
          <w:rFonts w:ascii="Times New Roman" w:hAnsi="Times New Roman" w:cs="Times New Roman"/>
          <w:sz w:val="28"/>
          <w:szCs w:val="28"/>
        </w:rPr>
        <w:t xml:space="preserve">подведомственных                              им организаций», Постановлением Правительства Белгородской области             </w:t>
      </w:r>
      <w:r w:rsidR="00FF1705">
        <w:rPr>
          <w:rFonts w:ascii="Times New Roman" w:hAnsi="Times New Roman" w:cs="Times New Roman"/>
          <w:sz w:val="28"/>
          <w:szCs w:val="28"/>
        </w:rPr>
        <w:t xml:space="preserve">      от 29 декабря 2015 года № </w:t>
      </w:r>
      <w:r w:rsidR="00BE14D9" w:rsidRPr="00CE2B46">
        <w:rPr>
          <w:rFonts w:ascii="Times New Roman" w:hAnsi="Times New Roman" w:cs="Times New Roman"/>
          <w:sz w:val="28"/>
          <w:szCs w:val="28"/>
        </w:rPr>
        <w:t>496-пп «Об утверждении Требований к порядку разработки и принятия правовых актов о нормировании в сфере закупок для обеспечения государственных нужд Белгородской области, содержанию указанных актов и обеспечению их исполнения» Правительство Белгородской области постановляет:</w:t>
      </w:r>
    </w:p>
    <w:p w:rsidR="00CE2B46" w:rsidRDefault="00FF1705" w:rsidP="00CE2B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C206CF" w:rsidRPr="00CE2B46"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hyperlink w:anchor="P51">
        <w:r w:rsidR="00C206CF" w:rsidRPr="00CE2B46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BE6BB3" w:rsidRPr="00CE2B46">
        <w:rPr>
          <w:rFonts w:ascii="Times New Roman" w:hAnsi="Times New Roman" w:cs="Times New Roman"/>
          <w:sz w:val="28"/>
          <w:szCs w:val="28"/>
        </w:rPr>
        <w:t xml:space="preserve"> определения нормативных затрат на обеспечение функций государственных органов Белгородской области, </w:t>
      </w:r>
      <w:r w:rsidR="0075115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E6BB3" w:rsidRPr="00CE2B46">
        <w:rPr>
          <w:rFonts w:ascii="Times New Roman" w:hAnsi="Times New Roman" w:cs="Times New Roman"/>
          <w:sz w:val="28"/>
          <w:szCs w:val="28"/>
        </w:rPr>
        <w:t>в том числе органов государственной власти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 (далее – Правила).</w:t>
      </w:r>
    </w:p>
    <w:p w:rsidR="00975BA6" w:rsidRDefault="00975BA6" w:rsidP="00CE2B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75BA6">
        <w:t xml:space="preserve"> </w:t>
      </w:r>
      <w:r w:rsidRPr="00975BA6">
        <w:rPr>
          <w:rFonts w:ascii="Times New Roman" w:hAnsi="Times New Roman" w:cs="Times New Roman"/>
          <w:sz w:val="28"/>
          <w:szCs w:val="28"/>
        </w:rPr>
        <w:t xml:space="preserve">Управлению по регулированию контрактной системы в сфере закупок Белгородской области (Бондарев И.И.) </w:t>
      </w:r>
      <w:proofErr w:type="gramStart"/>
      <w:r w:rsidRPr="00975BA6">
        <w:rPr>
          <w:rFonts w:ascii="Times New Roman" w:hAnsi="Times New Roman" w:cs="Times New Roman"/>
          <w:sz w:val="28"/>
          <w:szCs w:val="28"/>
        </w:rPr>
        <w:t>разместить Правила</w:t>
      </w:r>
      <w:proofErr w:type="gramEnd"/>
      <w:r w:rsidRPr="00975BA6">
        <w:rPr>
          <w:rFonts w:ascii="Times New Roman" w:hAnsi="Times New Roman" w:cs="Times New Roman"/>
          <w:sz w:val="28"/>
          <w:szCs w:val="28"/>
        </w:rPr>
        <w:t xml:space="preserve"> в единой </w:t>
      </w:r>
      <w:r w:rsidRPr="00975BA6">
        <w:rPr>
          <w:rFonts w:ascii="Times New Roman" w:hAnsi="Times New Roman" w:cs="Times New Roman"/>
          <w:sz w:val="28"/>
          <w:szCs w:val="28"/>
        </w:rPr>
        <w:lastRenderedPageBreak/>
        <w:t>информационной системе в сфере закупок.</w:t>
      </w:r>
    </w:p>
    <w:p w:rsidR="00CE2B46" w:rsidRDefault="009D5B51" w:rsidP="00596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F1705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D1D2C">
        <w:rPr>
          <w:rFonts w:ascii="Times New Roman" w:hAnsi="Times New Roman" w:cs="Times New Roman"/>
          <w:sz w:val="28"/>
          <w:szCs w:val="28"/>
        </w:rPr>
        <w:t>Г</w:t>
      </w:r>
      <w:r w:rsidR="00CE2B46" w:rsidRPr="00CE2B46">
        <w:rPr>
          <w:rFonts w:ascii="Times New Roman" w:hAnsi="Times New Roman" w:cs="Times New Roman"/>
          <w:sz w:val="28"/>
          <w:szCs w:val="28"/>
        </w:rPr>
        <w:t>осударственным органам</w:t>
      </w:r>
      <w:r w:rsidR="00FD1D2C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="00CE2B46" w:rsidRPr="00CE2B46">
        <w:rPr>
          <w:rFonts w:ascii="Times New Roman" w:hAnsi="Times New Roman" w:cs="Times New Roman"/>
          <w:sz w:val="28"/>
          <w:szCs w:val="28"/>
        </w:rPr>
        <w:t xml:space="preserve">, </w:t>
      </w:r>
      <w:r w:rsidR="00FD1D2C">
        <w:rPr>
          <w:rFonts w:ascii="Times New Roman" w:hAnsi="Times New Roman" w:cs="Times New Roman"/>
          <w:sz w:val="28"/>
          <w:szCs w:val="28"/>
        </w:rPr>
        <w:t>в том числе органам государственной власти Белгородской области</w:t>
      </w:r>
      <w:r w:rsidR="00243271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75115C">
        <w:rPr>
          <w:rFonts w:ascii="Times New Roman" w:hAnsi="Times New Roman" w:cs="Times New Roman"/>
          <w:sz w:val="28"/>
          <w:szCs w:val="28"/>
        </w:rPr>
        <w:t xml:space="preserve"> государственные органы Белгородской области),</w:t>
      </w:r>
      <w:r w:rsidR="00FD1D2C">
        <w:rPr>
          <w:rFonts w:ascii="Times New Roman" w:hAnsi="Times New Roman" w:cs="Times New Roman"/>
          <w:sz w:val="28"/>
          <w:szCs w:val="28"/>
        </w:rPr>
        <w:t xml:space="preserve"> </w:t>
      </w:r>
      <w:r w:rsidR="0075115C" w:rsidRPr="0075115C">
        <w:rPr>
          <w:rFonts w:ascii="Times New Roman" w:hAnsi="Times New Roman" w:cs="Times New Roman"/>
          <w:sz w:val="28"/>
          <w:szCs w:val="28"/>
        </w:rPr>
        <w:t>орган</w:t>
      </w:r>
      <w:r w:rsidR="0075115C">
        <w:rPr>
          <w:rFonts w:ascii="Times New Roman" w:hAnsi="Times New Roman" w:cs="Times New Roman"/>
          <w:sz w:val="28"/>
          <w:szCs w:val="28"/>
        </w:rPr>
        <w:t>у</w:t>
      </w:r>
      <w:r w:rsidR="0075115C" w:rsidRPr="0075115C">
        <w:rPr>
          <w:rFonts w:ascii="Times New Roman" w:hAnsi="Times New Roman" w:cs="Times New Roman"/>
          <w:sz w:val="28"/>
          <w:szCs w:val="28"/>
        </w:rPr>
        <w:t xml:space="preserve"> управления территориальным фондом обязательного медицинского страхования Белгородской области</w:t>
      </w:r>
      <w:r w:rsidR="0075115C">
        <w:rPr>
          <w:rFonts w:ascii="Times New Roman" w:hAnsi="Times New Roman" w:cs="Times New Roman"/>
          <w:sz w:val="28"/>
          <w:szCs w:val="28"/>
        </w:rPr>
        <w:t xml:space="preserve"> </w:t>
      </w:r>
      <w:r w:rsidR="00CE2B46" w:rsidRPr="00CE2B46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</w:t>
      </w:r>
      <w:r w:rsidR="0075115C">
        <w:rPr>
          <w:rFonts w:ascii="Times New Roman" w:hAnsi="Times New Roman" w:cs="Times New Roman"/>
          <w:sz w:val="28"/>
          <w:szCs w:val="28"/>
        </w:rPr>
        <w:t>ение функций указанных органов и подведомственны</w:t>
      </w:r>
      <w:r w:rsidR="008A400A">
        <w:rPr>
          <w:rFonts w:ascii="Times New Roman" w:hAnsi="Times New Roman" w:cs="Times New Roman"/>
          <w:sz w:val="28"/>
          <w:szCs w:val="28"/>
        </w:rPr>
        <w:t>х</w:t>
      </w:r>
      <w:r w:rsidR="00365283">
        <w:rPr>
          <w:rFonts w:ascii="Times New Roman" w:hAnsi="Times New Roman" w:cs="Times New Roman"/>
          <w:sz w:val="28"/>
          <w:szCs w:val="28"/>
        </w:rPr>
        <w:t xml:space="preserve"> им казенных учреждений</w:t>
      </w:r>
      <w:r w:rsidR="00CE2B46" w:rsidRPr="00CE2B4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65283">
        <w:rPr>
          <w:rFonts w:ascii="Times New Roman" w:hAnsi="Times New Roman" w:cs="Times New Roman"/>
          <w:sz w:val="28"/>
          <w:szCs w:val="28"/>
        </w:rPr>
        <w:t>–</w:t>
      </w:r>
      <w:r w:rsidR="00CE2B46" w:rsidRPr="00CE2B46">
        <w:rPr>
          <w:rFonts w:ascii="Times New Roman" w:hAnsi="Times New Roman" w:cs="Times New Roman"/>
          <w:sz w:val="28"/>
          <w:szCs w:val="28"/>
        </w:rPr>
        <w:t xml:space="preserve"> нормативные затраты) с учетом того, что нормативные затраты определяются в соответствии с </w:t>
      </w:r>
      <w:r w:rsidR="00365283">
        <w:rPr>
          <w:rFonts w:ascii="Times New Roman" w:hAnsi="Times New Roman" w:cs="Times New Roman"/>
          <w:sz w:val="28"/>
          <w:szCs w:val="28"/>
        </w:rPr>
        <w:t xml:space="preserve">Правилами, </w:t>
      </w:r>
      <w:r w:rsidR="00CE2B46" w:rsidRPr="00CE2B46">
        <w:rPr>
          <w:rFonts w:ascii="Times New Roman" w:hAnsi="Times New Roman" w:cs="Times New Roman"/>
          <w:sz w:val="28"/>
          <w:szCs w:val="28"/>
        </w:rPr>
        <w:t xml:space="preserve">утвержденными настоящим постановлением, если </w:t>
      </w:r>
      <w:r w:rsidR="00365283">
        <w:rPr>
          <w:rFonts w:ascii="Times New Roman" w:hAnsi="Times New Roman" w:cs="Times New Roman"/>
          <w:sz w:val="28"/>
          <w:szCs w:val="28"/>
        </w:rPr>
        <w:t xml:space="preserve"> государственными органами Белгородской</w:t>
      </w:r>
      <w:proofErr w:type="gramEnd"/>
      <w:r w:rsidR="00365283">
        <w:rPr>
          <w:rFonts w:ascii="Times New Roman" w:hAnsi="Times New Roman" w:cs="Times New Roman"/>
          <w:sz w:val="28"/>
          <w:szCs w:val="28"/>
        </w:rPr>
        <w:t xml:space="preserve"> области, органом управления </w:t>
      </w:r>
      <w:r w:rsidR="00365283" w:rsidRPr="00365283">
        <w:rPr>
          <w:rFonts w:ascii="Times New Roman" w:hAnsi="Times New Roman" w:cs="Times New Roman"/>
          <w:sz w:val="28"/>
          <w:szCs w:val="28"/>
        </w:rPr>
        <w:t>территориальным фондом обязательного медицинского страхования Белгородской области</w:t>
      </w:r>
      <w:r w:rsidR="005960CC">
        <w:rPr>
          <w:rFonts w:ascii="Times New Roman" w:hAnsi="Times New Roman" w:cs="Times New Roman"/>
          <w:sz w:val="28"/>
          <w:szCs w:val="28"/>
        </w:rPr>
        <w:t xml:space="preserve"> </w:t>
      </w:r>
      <w:r w:rsidR="00CE2B46" w:rsidRPr="00CE2B46">
        <w:rPr>
          <w:rFonts w:ascii="Times New Roman" w:hAnsi="Times New Roman" w:cs="Times New Roman"/>
          <w:sz w:val="28"/>
          <w:szCs w:val="28"/>
        </w:rPr>
        <w:t xml:space="preserve">не утвержден иной порядок расчета нормативных затрат, за исключением нормативных затрат, порядок расчета которых </w:t>
      </w:r>
      <w:r w:rsidR="00CE2B46" w:rsidRPr="00727765">
        <w:rPr>
          <w:rFonts w:ascii="Times New Roman" w:hAnsi="Times New Roman" w:cs="Times New Roman"/>
          <w:sz w:val="28"/>
          <w:szCs w:val="28"/>
        </w:rPr>
        <w:t xml:space="preserve">определен </w:t>
      </w:r>
      <w:r w:rsidR="005960CC" w:rsidRPr="00727765">
        <w:rPr>
          <w:rFonts w:ascii="Times New Roman" w:hAnsi="Times New Roman" w:cs="Times New Roman"/>
          <w:sz w:val="28"/>
          <w:szCs w:val="28"/>
        </w:rPr>
        <w:t>пунктами 2</w:t>
      </w:r>
      <w:r w:rsidR="00FF1423" w:rsidRPr="00727765">
        <w:rPr>
          <w:rFonts w:ascii="Times New Roman" w:hAnsi="Times New Roman" w:cs="Times New Roman"/>
          <w:sz w:val="28"/>
          <w:szCs w:val="28"/>
        </w:rPr>
        <w:t>5</w:t>
      </w:r>
      <w:r w:rsidR="005960CC" w:rsidRPr="00727765">
        <w:rPr>
          <w:rFonts w:ascii="Times New Roman" w:hAnsi="Times New Roman" w:cs="Times New Roman"/>
          <w:sz w:val="28"/>
          <w:szCs w:val="28"/>
        </w:rPr>
        <w:t>, 2</w:t>
      </w:r>
      <w:r w:rsidR="00FF1423" w:rsidRPr="00727765">
        <w:rPr>
          <w:rFonts w:ascii="Times New Roman" w:hAnsi="Times New Roman" w:cs="Times New Roman"/>
          <w:sz w:val="28"/>
          <w:szCs w:val="28"/>
        </w:rPr>
        <w:t>6, 27</w:t>
      </w:r>
      <w:r w:rsidR="005960CC" w:rsidRPr="00727765">
        <w:rPr>
          <w:rFonts w:ascii="Times New Roman" w:hAnsi="Times New Roman" w:cs="Times New Roman"/>
          <w:sz w:val="28"/>
          <w:szCs w:val="28"/>
        </w:rPr>
        <w:t>, 9</w:t>
      </w:r>
      <w:r w:rsidR="00FF1423" w:rsidRPr="00727765">
        <w:rPr>
          <w:rFonts w:ascii="Times New Roman" w:hAnsi="Times New Roman" w:cs="Times New Roman"/>
          <w:sz w:val="28"/>
          <w:szCs w:val="28"/>
        </w:rPr>
        <w:t>7</w:t>
      </w:r>
      <w:r w:rsidR="005960CC" w:rsidRPr="00727765">
        <w:rPr>
          <w:rFonts w:ascii="Times New Roman" w:hAnsi="Times New Roman" w:cs="Times New Roman"/>
          <w:sz w:val="28"/>
          <w:szCs w:val="28"/>
        </w:rPr>
        <w:t xml:space="preserve"> и 9</w:t>
      </w:r>
      <w:r w:rsidR="00FF1423" w:rsidRPr="00727765">
        <w:rPr>
          <w:rFonts w:ascii="Times New Roman" w:hAnsi="Times New Roman" w:cs="Times New Roman"/>
          <w:sz w:val="28"/>
          <w:szCs w:val="28"/>
        </w:rPr>
        <w:t>8</w:t>
      </w:r>
      <w:r w:rsidR="005960CC" w:rsidRPr="00727765">
        <w:rPr>
          <w:rFonts w:ascii="Times New Roman" w:hAnsi="Times New Roman" w:cs="Times New Roman"/>
          <w:sz w:val="28"/>
          <w:szCs w:val="28"/>
        </w:rPr>
        <w:t xml:space="preserve"> </w:t>
      </w:r>
      <w:r w:rsidR="00CE2B46" w:rsidRPr="00727765">
        <w:rPr>
          <w:rFonts w:ascii="Times New Roman" w:hAnsi="Times New Roman" w:cs="Times New Roman"/>
          <w:sz w:val="28"/>
          <w:szCs w:val="28"/>
        </w:rPr>
        <w:t>методики, предусмотренной приложением к указанным Правилам, и в отношении которых не может быть установлен иной порядок расчета.</w:t>
      </w:r>
    </w:p>
    <w:p w:rsidR="00B3060D" w:rsidRDefault="00D13DF2" w:rsidP="00B306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FF1705">
        <w:rPr>
          <w:rFonts w:ascii="Times New Roman" w:hAnsi="Times New Roman" w:cs="Times New Roman"/>
          <w:sz w:val="28"/>
          <w:szCs w:val="28"/>
        </w:rPr>
        <w:t xml:space="preserve">Государственным органам Белгородской области, органу управления территориальным фондом обязательного медицинского страхования Белгородской области привести </w:t>
      </w:r>
      <w:r w:rsidR="00985B2A">
        <w:rPr>
          <w:rFonts w:ascii="Times New Roman" w:hAnsi="Times New Roman" w:cs="Times New Roman"/>
          <w:sz w:val="28"/>
          <w:szCs w:val="28"/>
        </w:rPr>
        <w:t xml:space="preserve">утвержденные нормативные затраты                            </w:t>
      </w:r>
      <w:r w:rsidR="00FF1705">
        <w:rPr>
          <w:rFonts w:ascii="Times New Roman" w:hAnsi="Times New Roman" w:cs="Times New Roman"/>
          <w:sz w:val="28"/>
          <w:szCs w:val="28"/>
        </w:rPr>
        <w:t xml:space="preserve">в соответствие </w:t>
      </w:r>
      <w:r w:rsidR="00985B2A">
        <w:rPr>
          <w:rFonts w:ascii="Times New Roman" w:hAnsi="Times New Roman" w:cs="Times New Roman"/>
          <w:sz w:val="28"/>
          <w:szCs w:val="28"/>
        </w:rPr>
        <w:t xml:space="preserve">с настоящими Правилами в течение 3 (трех) месяцев с даты вступления в силу настоящего постановления. </w:t>
      </w:r>
    </w:p>
    <w:p w:rsidR="004B5B1E" w:rsidRDefault="00D13DF2" w:rsidP="009D5B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5B1E">
        <w:rPr>
          <w:rFonts w:ascii="Times New Roman" w:hAnsi="Times New Roman" w:cs="Times New Roman"/>
          <w:sz w:val="28"/>
          <w:szCs w:val="28"/>
        </w:rPr>
        <w:t>. </w:t>
      </w:r>
      <w:r w:rsidR="009D5B51" w:rsidRPr="009D5B51">
        <w:rPr>
          <w:rFonts w:ascii="Times New Roman" w:hAnsi="Times New Roman" w:cs="Times New Roman"/>
          <w:sz w:val="28"/>
          <w:szCs w:val="28"/>
        </w:rPr>
        <w:t xml:space="preserve">Рекомендовать администрациям муниципальных районов </w:t>
      </w:r>
      <w:r w:rsidR="00727765" w:rsidRPr="0072776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D5B51" w:rsidRPr="009D5B51">
        <w:rPr>
          <w:rFonts w:ascii="Times New Roman" w:hAnsi="Times New Roman" w:cs="Times New Roman"/>
          <w:sz w:val="28"/>
          <w:szCs w:val="28"/>
        </w:rPr>
        <w:t xml:space="preserve">и городских округов утвердить </w:t>
      </w:r>
      <w:r w:rsidR="004B5B1E">
        <w:rPr>
          <w:rFonts w:ascii="Times New Roman" w:hAnsi="Times New Roman" w:cs="Times New Roman"/>
          <w:sz w:val="28"/>
          <w:szCs w:val="28"/>
        </w:rPr>
        <w:t>правила</w:t>
      </w:r>
      <w:r w:rsidR="004B5B1E" w:rsidRPr="004B5B1E">
        <w:rPr>
          <w:rFonts w:ascii="Times New Roman" w:hAnsi="Times New Roman" w:cs="Times New Roman"/>
          <w:sz w:val="28"/>
          <w:szCs w:val="28"/>
        </w:rPr>
        <w:t xml:space="preserve"> определения нормативных затрат </w:t>
      </w:r>
      <w:r w:rsidR="00727765" w:rsidRPr="0072776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B5B1E" w:rsidRPr="004B5B1E">
        <w:rPr>
          <w:rFonts w:ascii="Times New Roman" w:hAnsi="Times New Roman" w:cs="Times New Roman"/>
          <w:sz w:val="28"/>
          <w:szCs w:val="28"/>
        </w:rPr>
        <w:t xml:space="preserve">на обеспечение функций </w:t>
      </w:r>
      <w:r w:rsidR="004B5B1E">
        <w:rPr>
          <w:rFonts w:ascii="Times New Roman" w:hAnsi="Times New Roman" w:cs="Times New Roman"/>
          <w:sz w:val="28"/>
          <w:szCs w:val="28"/>
        </w:rPr>
        <w:t xml:space="preserve">муниципальных органов, подведомственных </w:t>
      </w:r>
      <w:r w:rsidR="00727765" w:rsidRPr="0072776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B5B1E">
        <w:rPr>
          <w:rFonts w:ascii="Times New Roman" w:hAnsi="Times New Roman" w:cs="Times New Roman"/>
          <w:sz w:val="28"/>
          <w:szCs w:val="28"/>
        </w:rPr>
        <w:t>им казенных учреждений.</w:t>
      </w:r>
    </w:p>
    <w:p w:rsidR="00985B2A" w:rsidRDefault="00D13DF2" w:rsidP="00985B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proofErr w:type="gramStart"/>
      <w:r w:rsidR="00985B2A" w:rsidRPr="00985B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85B2A" w:rsidRPr="00985B2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</w:t>
      </w:r>
      <w:r w:rsidR="00727765" w:rsidRPr="0072776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85B2A" w:rsidRPr="00985B2A">
        <w:rPr>
          <w:rFonts w:ascii="Times New Roman" w:hAnsi="Times New Roman" w:cs="Times New Roman"/>
          <w:sz w:val="28"/>
          <w:szCs w:val="28"/>
        </w:rPr>
        <w:t>на министерство финансов и бюджетной политики Белгородской области (</w:t>
      </w:r>
      <w:proofErr w:type="spellStart"/>
      <w:r w:rsidR="00985B2A" w:rsidRPr="00985B2A">
        <w:rPr>
          <w:rFonts w:ascii="Times New Roman" w:hAnsi="Times New Roman" w:cs="Times New Roman"/>
          <w:sz w:val="28"/>
          <w:szCs w:val="28"/>
        </w:rPr>
        <w:t>Шаролапова</w:t>
      </w:r>
      <w:proofErr w:type="spellEnd"/>
      <w:r w:rsidR="00985B2A" w:rsidRPr="00985B2A">
        <w:rPr>
          <w:rFonts w:ascii="Times New Roman" w:hAnsi="Times New Roman" w:cs="Times New Roman"/>
          <w:sz w:val="28"/>
          <w:szCs w:val="28"/>
        </w:rPr>
        <w:t xml:space="preserve"> Н.А.), заместителей Губернатора Белгородской области </w:t>
      </w:r>
      <w:r w:rsidR="00727765" w:rsidRPr="007277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85B2A" w:rsidRPr="00985B2A">
        <w:rPr>
          <w:rFonts w:ascii="Times New Roman" w:hAnsi="Times New Roman" w:cs="Times New Roman"/>
          <w:sz w:val="28"/>
          <w:szCs w:val="28"/>
        </w:rPr>
        <w:t>в рамках исполняемых полномочий по курируемым направлениям деятельности.</w:t>
      </w:r>
    </w:p>
    <w:p w:rsidR="00985B2A" w:rsidRDefault="00D13DF2" w:rsidP="00985B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985B2A" w:rsidRPr="00985B2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85B2A" w:rsidRDefault="00985B2A" w:rsidP="00985B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5B2A" w:rsidRDefault="00985B2A" w:rsidP="00985B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6520"/>
      </w:tblGrid>
      <w:tr w:rsidR="00C206CF" w:rsidRPr="007322DC" w:rsidTr="00A9205D">
        <w:tc>
          <w:tcPr>
            <w:tcW w:w="3261" w:type="dxa"/>
          </w:tcPr>
          <w:p w:rsidR="00C206CF" w:rsidRPr="007322DC" w:rsidRDefault="00C206CF" w:rsidP="0012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2DC">
              <w:rPr>
                <w:rFonts w:ascii="Times New Roman" w:hAnsi="Times New Roman" w:cs="Times New Roman"/>
                <w:b/>
                <w:sz w:val="28"/>
                <w:szCs w:val="28"/>
              </w:rPr>
              <w:t>Губернатор</w:t>
            </w:r>
          </w:p>
          <w:p w:rsidR="00C206CF" w:rsidRPr="007322DC" w:rsidRDefault="00C206CF" w:rsidP="0012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2DC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6520" w:type="dxa"/>
          </w:tcPr>
          <w:p w:rsidR="00C206CF" w:rsidRPr="007322DC" w:rsidRDefault="00C206CF" w:rsidP="00122EA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6CF" w:rsidRPr="007322DC" w:rsidRDefault="00C206CF" w:rsidP="00122E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2DC">
              <w:rPr>
                <w:rFonts w:ascii="Times New Roman" w:hAnsi="Times New Roman" w:cs="Times New Roman"/>
                <w:b/>
                <w:sz w:val="28"/>
                <w:szCs w:val="28"/>
              </w:rPr>
              <w:t>В.В. Гладков</w:t>
            </w:r>
          </w:p>
        </w:tc>
      </w:tr>
    </w:tbl>
    <w:p w:rsidR="00C206CF" w:rsidRPr="007322DC" w:rsidRDefault="00C206CF" w:rsidP="00122E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22D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Style w:val="afd"/>
        <w:tblW w:w="4786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4B5B1E" w:rsidTr="00B165DB">
        <w:tc>
          <w:tcPr>
            <w:tcW w:w="4786" w:type="dxa"/>
          </w:tcPr>
          <w:p w:rsidR="004B5B1E" w:rsidRPr="007322DC" w:rsidRDefault="004B5B1E" w:rsidP="004B5B1E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2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Утверждены</w:t>
            </w:r>
          </w:p>
          <w:p w:rsidR="004B5B1E" w:rsidRPr="007322DC" w:rsidRDefault="004B5B1E" w:rsidP="004B5B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 </w:t>
            </w:r>
            <w:r w:rsidRPr="007322DC">
              <w:rPr>
                <w:rFonts w:ascii="Times New Roman" w:hAnsi="Times New Roman" w:cs="Times New Roman"/>
                <w:sz w:val="28"/>
                <w:szCs w:val="28"/>
              </w:rPr>
              <w:t>Правительства Белгородской области</w:t>
            </w:r>
          </w:p>
          <w:p w:rsidR="004B5B1E" w:rsidRPr="007322DC" w:rsidRDefault="004B5B1E" w:rsidP="004B5B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2DC">
              <w:rPr>
                <w:rFonts w:ascii="Times New Roman" w:hAnsi="Times New Roman" w:cs="Times New Roman"/>
                <w:sz w:val="28"/>
                <w:szCs w:val="28"/>
              </w:rPr>
              <w:t>от _________202</w:t>
            </w:r>
            <w:r w:rsidR="00AB5C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322DC">
              <w:rPr>
                <w:rFonts w:ascii="Times New Roman" w:hAnsi="Times New Roman" w:cs="Times New Roman"/>
                <w:sz w:val="28"/>
                <w:szCs w:val="28"/>
              </w:rPr>
              <w:t xml:space="preserve"> г. № _____</w:t>
            </w:r>
          </w:p>
          <w:p w:rsidR="004B5B1E" w:rsidRDefault="004B5B1E" w:rsidP="004B5B1E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A920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E22994" w:rsidP="00A92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40"/>
      <w:bookmarkEnd w:id="0"/>
      <w:r w:rsidRPr="00E22994">
        <w:rPr>
          <w:rFonts w:ascii="Times New Roman" w:hAnsi="Times New Roman" w:cs="Times New Roman"/>
          <w:b/>
          <w:sz w:val="28"/>
          <w:szCs w:val="28"/>
        </w:rPr>
        <w:t>Правила определения нормативных затрат на обеспечение функций государственных органов Белгородской области,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994">
        <w:rPr>
          <w:rFonts w:ascii="Times New Roman" w:hAnsi="Times New Roman" w:cs="Times New Roman"/>
          <w:b/>
          <w:sz w:val="28"/>
          <w:szCs w:val="28"/>
        </w:rPr>
        <w:t xml:space="preserve"> в том числе органов государственной власти Белгородской области, подведомственных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E22994">
        <w:rPr>
          <w:rFonts w:ascii="Times New Roman" w:hAnsi="Times New Roman" w:cs="Times New Roman"/>
          <w:b/>
          <w:sz w:val="28"/>
          <w:szCs w:val="28"/>
        </w:rPr>
        <w:t>им казенных учреждений, органа управления территориальным фондом обязательного медицинского страхования Белгородской области</w:t>
      </w:r>
    </w:p>
    <w:p w:rsidR="00C206CF" w:rsidRPr="007322DC" w:rsidRDefault="00C206CF" w:rsidP="00A92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6CF" w:rsidRDefault="00B165DB" w:rsidP="00907A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Настоящие Правила </w:t>
      </w:r>
      <w:r w:rsidR="00907AD0" w:rsidRPr="00907AD0">
        <w:rPr>
          <w:rFonts w:ascii="Times New Roman" w:hAnsi="Times New Roman" w:cs="Times New Roman"/>
          <w:sz w:val="28"/>
          <w:szCs w:val="28"/>
        </w:rPr>
        <w:t>определения нормативных затрат на обеспечение функций государственных органов Белгородской области,  в том числе органов государственной власти Белгородской области, подведомственных                 им казенных учреждений, органа управления территориальным фондом обязательного медицинского страхования Белгородской области</w:t>
      </w:r>
      <w:r w:rsidR="00907AD0">
        <w:rPr>
          <w:rFonts w:ascii="Times New Roman" w:hAnsi="Times New Roman" w:cs="Times New Roman"/>
          <w:sz w:val="28"/>
          <w:szCs w:val="28"/>
        </w:rPr>
        <w:t xml:space="preserve"> (далее – Правила)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устанавливают порядок определения нормативных затрат </w:t>
      </w:r>
      <w:r w:rsidR="00D13A0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на обеспечение функций </w:t>
      </w:r>
      <w:r w:rsidR="00780783" w:rsidRPr="00780783">
        <w:rPr>
          <w:rFonts w:ascii="Times New Roman" w:hAnsi="Times New Roman" w:cs="Times New Roman"/>
          <w:sz w:val="28"/>
          <w:szCs w:val="28"/>
        </w:rPr>
        <w:t xml:space="preserve">государственных органов Белгородской области,  </w:t>
      </w:r>
      <w:r w:rsidR="00D13A0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80783" w:rsidRPr="00780783">
        <w:rPr>
          <w:rFonts w:ascii="Times New Roman" w:hAnsi="Times New Roman" w:cs="Times New Roman"/>
          <w:sz w:val="28"/>
          <w:szCs w:val="28"/>
        </w:rPr>
        <w:t>в том числе органов государственной власти Белгородской области</w:t>
      </w:r>
      <w:r w:rsidR="00780783">
        <w:rPr>
          <w:rFonts w:ascii="Times New Roman" w:hAnsi="Times New Roman" w:cs="Times New Roman"/>
          <w:sz w:val="28"/>
          <w:szCs w:val="28"/>
        </w:rPr>
        <w:t xml:space="preserve"> (далее – государственные органы Белгородской области</w:t>
      </w:r>
      <w:proofErr w:type="gramEnd"/>
      <w:r w:rsidR="00780783">
        <w:rPr>
          <w:rFonts w:ascii="Times New Roman" w:hAnsi="Times New Roman" w:cs="Times New Roman"/>
          <w:sz w:val="28"/>
          <w:szCs w:val="28"/>
        </w:rPr>
        <w:t>)</w:t>
      </w:r>
      <w:r w:rsidR="00780783" w:rsidRPr="00780783">
        <w:rPr>
          <w:rFonts w:ascii="Times New Roman" w:hAnsi="Times New Roman" w:cs="Times New Roman"/>
          <w:sz w:val="28"/>
          <w:szCs w:val="28"/>
        </w:rPr>
        <w:t>, подведомственных</w:t>
      </w:r>
      <w:r w:rsidR="00780783">
        <w:rPr>
          <w:rFonts w:ascii="Times New Roman" w:hAnsi="Times New Roman" w:cs="Times New Roman"/>
          <w:sz w:val="28"/>
          <w:szCs w:val="28"/>
        </w:rPr>
        <w:t xml:space="preserve"> </w:t>
      </w:r>
      <w:r w:rsidR="00D13A0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80783" w:rsidRPr="00780783">
        <w:rPr>
          <w:rFonts w:ascii="Times New Roman" w:hAnsi="Times New Roman" w:cs="Times New Roman"/>
          <w:sz w:val="28"/>
          <w:szCs w:val="28"/>
        </w:rPr>
        <w:t>им казенных учреждений, органа управления территориальным фондом обязательного медицинского страхования Белгородской области</w:t>
      </w:r>
      <w:r w:rsidR="00780783">
        <w:rPr>
          <w:rFonts w:ascii="Times New Roman" w:hAnsi="Times New Roman" w:cs="Times New Roman"/>
          <w:sz w:val="28"/>
          <w:szCs w:val="28"/>
        </w:rPr>
        <w:t xml:space="preserve"> 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в части закупок товаров, работ, услуг (далее </w:t>
      </w:r>
      <w:r w:rsidR="00780783">
        <w:rPr>
          <w:rFonts w:ascii="Times New Roman" w:hAnsi="Times New Roman" w:cs="Times New Roman"/>
          <w:sz w:val="28"/>
          <w:szCs w:val="28"/>
        </w:rPr>
        <w:t>–</w:t>
      </w:r>
      <w:r w:rsidR="0032581E">
        <w:rPr>
          <w:rFonts w:ascii="Times New Roman" w:hAnsi="Times New Roman" w:cs="Times New Roman"/>
          <w:sz w:val="28"/>
          <w:szCs w:val="28"/>
        </w:rPr>
        <w:t xml:space="preserve"> </w:t>
      </w:r>
      <w:r w:rsidR="00C206CF" w:rsidRPr="007322DC">
        <w:rPr>
          <w:rFonts w:ascii="Times New Roman" w:hAnsi="Times New Roman" w:cs="Times New Roman"/>
          <w:sz w:val="28"/>
          <w:szCs w:val="28"/>
        </w:rPr>
        <w:t>нормативные затраты).</w:t>
      </w:r>
    </w:p>
    <w:p w:rsidR="00780783" w:rsidRPr="003F5A1C" w:rsidRDefault="00780783" w:rsidP="006A12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Нормативные затраты применяются для обоснования закупок соответствующего государственного органа Белгородской области, подведомственных ему казенных </w:t>
      </w:r>
      <w:r w:rsidRPr="003F5A1C">
        <w:rPr>
          <w:rFonts w:ascii="Times New Roman" w:hAnsi="Times New Roman" w:cs="Times New Roman"/>
          <w:sz w:val="28"/>
          <w:szCs w:val="28"/>
        </w:rPr>
        <w:t xml:space="preserve">учреждений, </w:t>
      </w:r>
      <w:r w:rsidR="00D408C9" w:rsidRPr="003F5A1C">
        <w:rPr>
          <w:rFonts w:ascii="Times New Roman" w:hAnsi="Times New Roman" w:cs="Times New Roman"/>
          <w:sz w:val="28"/>
          <w:szCs w:val="28"/>
        </w:rPr>
        <w:t>органа управления территориальным фондом обязательного медицинского страхования Белгородской области</w:t>
      </w:r>
      <w:r w:rsidR="007F0A00" w:rsidRPr="003F5A1C">
        <w:rPr>
          <w:rFonts w:ascii="Times New Roman" w:hAnsi="Times New Roman" w:cs="Times New Roman"/>
          <w:sz w:val="28"/>
          <w:szCs w:val="28"/>
        </w:rPr>
        <w:t>.</w:t>
      </w:r>
    </w:p>
    <w:p w:rsidR="00780783" w:rsidRDefault="007F0A00" w:rsidP="006A12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780783">
        <w:rPr>
          <w:rFonts w:ascii="Times New Roman" w:hAnsi="Times New Roman" w:cs="Times New Roman"/>
          <w:sz w:val="28"/>
          <w:szCs w:val="28"/>
        </w:rPr>
        <w:t>Нормативные затраты в части затрат на обеспечение функций казенных учреждений, которым в установленном порядке утверждено государственное задание на оказание государственных услуг (выполнение работ), определяются в порядке, установленном Бюджетным</w:t>
      </w:r>
      <w:r>
        <w:rPr>
          <w:rFonts w:ascii="Times New Roman" w:hAnsi="Times New Roman" w:cs="Times New Roman"/>
          <w:sz w:val="28"/>
          <w:szCs w:val="28"/>
        </w:rPr>
        <w:t xml:space="preserve"> кодексом </w:t>
      </w:r>
      <w:r w:rsidR="00780783">
        <w:rPr>
          <w:rFonts w:ascii="Times New Roman" w:hAnsi="Times New Roman" w:cs="Times New Roman"/>
          <w:sz w:val="28"/>
          <w:szCs w:val="28"/>
        </w:rPr>
        <w:t xml:space="preserve"> Российской Федерации для расчета нормативных затрат, применяемых </w:t>
      </w:r>
      <w:r w:rsidR="00D13A0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80783">
        <w:rPr>
          <w:rFonts w:ascii="Times New Roman" w:hAnsi="Times New Roman" w:cs="Times New Roman"/>
          <w:sz w:val="28"/>
          <w:szCs w:val="28"/>
        </w:rPr>
        <w:t>при определении объема финансового обеспечения выполнения указанного государственного задания.</w:t>
      </w:r>
    </w:p>
    <w:p w:rsidR="001B3B29" w:rsidRDefault="006A1278" w:rsidP="001B3B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Нормативные затраты, порядок определения которых не установлен методикой определения нормативных затрат на обеспечение функций государственных органов Белгородской области, </w:t>
      </w:r>
      <w:r w:rsidRPr="006A1278">
        <w:rPr>
          <w:rFonts w:ascii="Times New Roman" w:hAnsi="Times New Roman" w:cs="Times New Roman"/>
          <w:sz w:val="28"/>
          <w:szCs w:val="28"/>
        </w:rPr>
        <w:t>подведомственных                 им казенных учреждений, органа управления территориальным фондом обязательного медицинского страхования 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(далее – методика), определяются в порядке, устанавливаемом соответственно</w:t>
      </w:r>
      <w:r w:rsidR="00B50051">
        <w:rPr>
          <w:rFonts w:ascii="Times New Roman" w:hAnsi="Times New Roman" w:cs="Times New Roman"/>
          <w:sz w:val="28"/>
          <w:szCs w:val="28"/>
        </w:rPr>
        <w:t xml:space="preserve"> данными государственными органами Белгородской области, </w:t>
      </w:r>
      <w:r w:rsidR="00B50051">
        <w:rPr>
          <w:rFonts w:ascii="Times New Roman" w:hAnsi="Times New Roman" w:cs="Times New Roman"/>
          <w:sz w:val="28"/>
          <w:szCs w:val="28"/>
        </w:rPr>
        <w:lastRenderedPageBreak/>
        <w:t xml:space="preserve">органом управления </w:t>
      </w:r>
      <w:r w:rsidR="00B50051" w:rsidRPr="00B50051">
        <w:rPr>
          <w:rFonts w:ascii="Times New Roman" w:hAnsi="Times New Roman" w:cs="Times New Roman"/>
          <w:sz w:val="28"/>
          <w:szCs w:val="28"/>
        </w:rPr>
        <w:t>территориальным фондом обязательного медицинского страхования Белгородской области</w:t>
      </w:r>
      <w:r w:rsidR="00B50051">
        <w:rPr>
          <w:rFonts w:ascii="Times New Roman" w:hAnsi="Times New Roman" w:cs="Times New Roman"/>
          <w:sz w:val="28"/>
          <w:szCs w:val="28"/>
        </w:rPr>
        <w:t>.</w:t>
      </w:r>
    </w:p>
    <w:p w:rsidR="001B3B29" w:rsidRDefault="006A1278" w:rsidP="001B3B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утверждении нормативных затрат в отношении проведения текущего ремонта государственные органы</w:t>
      </w:r>
      <w:r w:rsidR="001B3B29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B3B29">
        <w:rPr>
          <w:rFonts w:ascii="Times New Roman" w:hAnsi="Times New Roman" w:cs="Times New Roman"/>
          <w:sz w:val="28"/>
          <w:szCs w:val="28"/>
        </w:rPr>
        <w:t xml:space="preserve">орган управления </w:t>
      </w:r>
      <w:r w:rsidR="001B3B29" w:rsidRPr="001B3B29">
        <w:rPr>
          <w:rFonts w:ascii="Times New Roman" w:hAnsi="Times New Roman" w:cs="Times New Roman"/>
          <w:sz w:val="28"/>
          <w:szCs w:val="28"/>
        </w:rPr>
        <w:t>территориальным фондом обязательного медицинского страхования Белгородской области</w:t>
      </w:r>
      <w:r w:rsidR="001B3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учитывают его периодичность, предусмотренную</w:t>
      </w:r>
      <w:r w:rsidR="001B3B29">
        <w:rPr>
          <w:rFonts w:ascii="Times New Roman" w:hAnsi="Times New Roman" w:cs="Times New Roman"/>
          <w:sz w:val="28"/>
          <w:szCs w:val="28"/>
        </w:rPr>
        <w:t xml:space="preserve"> </w:t>
      </w:r>
      <w:r w:rsidR="001B3B29" w:rsidRPr="008208DE">
        <w:rPr>
          <w:rFonts w:ascii="Times New Roman" w:hAnsi="Times New Roman" w:cs="Times New Roman"/>
          <w:sz w:val="28"/>
          <w:szCs w:val="28"/>
        </w:rPr>
        <w:t>пунктом 6</w:t>
      </w:r>
      <w:r w:rsidR="008208DE" w:rsidRPr="008208DE">
        <w:rPr>
          <w:rFonts w:ascii="Times New Roman" w:hAnsi="Times New Roman" w:cs="Times New Roman"/>
          <w:sz w:val="28"/>
          <w:szCs w:val="28"/>
        </w:rPr>
        <w:t>5</w:t>
      </w:r>
      <w:r w:rsidR="001B3B29" w:rsidRPr="008208DE">
        <w:rPr>
          <w:rFonts w:ascii="Times New Roman" w:hAnsi="Times New Roman" w:cs="Times New Roman"/>
          <w:sz w:val="28"/>
          <w:szCs w:val="28"/>
        </w:rPr>
        <w:t xml:space="preserve"> методики.</w:t>
      </w:r>
      <w:bookmarkStart w:id="1" w:name="Par4"/>
      <w:bookmarkEnd w:id="1"/>
    </w:p>
    <w:p w:rsidR="003F5A1C" w:rsidRDefault="006A1278" w:rsidP="003F5A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затрат, связанных с закупкой товаров, работ, услуг, рассчитанный на основе нормативных затрат, не может превышать объем доведенных государственным органам</w:t>
      </w:r>
      <w:r w:rsidR="001B3B29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="00E651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находящимся в их ведении казенным учреждениям, </w:t>
      </w:r>
      <w:r w:rsidR="00E6517F">
        <w:rPr>
          <w:rFonts w:ascii="Times New Roman" w:hAnsi="Times New Roman" w:cs="Times New Roman"/>
          <w:sz w:val="28"/>
          <w:szCs w:val="28"/>
        </w:rPr>
        <w:t>органу управления территориальным фондом обязател</w:t>
      </w:r>
      <w:r w:rsidR="003F5A1C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 </w:t>
      </w:r>
      <w:r>
        <w:rPr>
          <w:rFonts w:ascii="Times New Roman" w:hAnsi="Times New Roman" w:cs="Times New Roman"/>
          <w:sz w:val="28"/>
          <w:szCs w:val="28"/>
        </w:rPr>
        <w:t xml:space="preserve">как получателям бюджетных средств лимитов бюджетных обязательств на закупку товаров, работ, услуг в рамках исполнения </w:t>
      </w:r>
      <w:r w:rsidR="003F5A1C">
        <w:rPr>
          <w:rFonts w:ascii="Times New Roman" w:hAnsi="Times New Roman" w:cs="Times New Roman"/>
          <w:sz w:val="28"/>
          <w:szCs w:val="28"/>
        </w:rPr>
        <w:t xml:space="preserve">бюджета Белгородской области, бюджета </w:t>
      </w:r>
      <w:r w:rsidR="003F5A1C" w:rsidRPr="003F5A1C">
        <w:rPr>
          <w:rFonts w:ascii="Times New Roman" w:hAnsi="Times New Roman" w:cs="Times New Roman"/>
          <w:sz w:val="28"/>
          <w:szCs w:val="28"/>
        </w:rPr>
        <w:t>территориального фонда обязательного медицинского страхования Белгородской области</w:t>
      </w:r>
      <w:r w:rsidR="003F5A1C">
        <w:rPr>
          <w:rFonts w:ascii="Times New Roman" w:hAnsi="Times New Roman" w:cs="Times New Roman"/>
          <w:sz w:val="28"/>
          <w:szCs w:val="28"/>
        </w:rPr>
        <w:t>.</w:t>
      </w:r>
    </w:p>
    <w:p w:rsidR="0055305D" w:rsidRDefault="006A1278" w:rsidP="005530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определении нормативных затрат </w:t>
      </w:r>
      <w:r w:rsidR="003F5A1C">
        <w:rPr>
          <w:rFonts w:ascii="Times New Roman" w:hAnsi="Times New Roman" w:cs="Times New Roman"/>
          <w:sz w:val="28"/>
          <w:szCs w:val="28"/>
        </w:rPr>
        <w:t xml:space="preserve">государственные органы Белгородской области, </w:t>
      </w:r>
      <w:r w:rsidR="0055305D">
        <w:rPr>
          <w:rFonts w:ascii="Times New Roman" w:hAnsi="Times New Roman" w:cs="Times New Roman"/>
          <w:sz w:val="28"/>
          <w:szCs w:val="28"/>
        </w:rPr>
        <w:t xml:space="preserve">орган управления территориальным фондом обязательного медицинского страхования Белгородской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применяют национальные стандарты, технические регламенты, технические условия </w:t>
      </w:r>
      <w:r w:rsidR="00D13A0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и иные документы, а также учитывают регулируемые цены (тарифы) </w:t>
      </w:r>
      <w:r w:rsidR="00D13A07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и положения</w:t>
      </w:r>
      <w:r w:rsidR="0055305D">
        <w:rPr>
          <w:rFonts w:ascii="Times New Roman" w:hAnsi="Times New Roman" w:cs="Times New Roman"/>
          <w:sz w:val="28"/>
          <w:szCs w:val="28"/>
        </w:rPr>
        <w:t xml:space="preserve"> абзаца третьего </w:t>
      </w:r>
      <w:r>
        <w:rPr>
          <w:rFonts w:ascii="Times New Roman" w:hAnsi="Times New Roman" w:cs="Times New Roman"/>
          <w:sz w:val="28"/>
          <w:szCs w:val="28"/>
        </w:rPr>
        <w:t>настоящего пункта.</w:t>
      </w:r>
    </w:p>
    <w:p w:rsidR="0084182F" w:rsidRDefault="0055305D" w:rsidP="008418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005">
        <w:rPr>
          <w:rFonts w:ascii="Times New Roman" w:hAnsi="Times New Roman" w:cs="Times New Roman"/>
          <w:sz w:val="28"/>
          <w:szCs w:val="28"/>
        </w:rPr>
        <w:t>5</w:t>
      </w:r>
      <w:r w:rsidR="006A1278" w:rsidRPr="006A600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A1278" w:rsidRPr="006A6005">
        <w:rPr>
          <w:rFonts w:ascii="Times New Roman" w:hAnsi="Times New Roman" w:cs="Times New Roman"/>
          <w:sz w:val="28"/>
          <w:szCs w:val="28"/>
        </w:rPr>
        <w:t>Для определения нормативных затрат в соответствии с</w:t>
      </w:r>
      <w:r w:rsidRPr="006A6005">
        <w:rPr>
          <w:rFonts w:ascii="Times New Roman" w:hAnsi="Times New Roman" w:cs="Times New Roman"/>
          <w:sz w:val="28"/>
          <w:szCs w:val="28"/>
        </w:rPr>
        <w:t xml:space="preserve"> разделами </w:t>
      </w:r>
      <w:r w:rsidRPr="006A60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A6005">
        <w:rPr>
          <w:rFonts w:ascii="Times New Roman" w:hAnsi="Times New Roman" w:cs="Times New Roman"/>
          <w:sz w:val="28"/>
          <w:szCs w:val="28"/>
        </w:rPr>
        <w:t xml:space="preserve"> </w:t>
      </w:r>
      <w:r w:rsidR="00D13A07" w:rsidRPr="006A600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A6005">
        <w:rPr>
          <w:rFonts w:ascii="Times New Roman" w:hAnsi="Times New Roman" w:cs="Times New Roman"/>
          <w:sz w:val="28"/>
          <w:szCs w:val="28"/>
        </w:rPr>
        <w:t xml:space="preserve">и </w:t>
      </w:r>
      <w:r w:rsidRPr="006A60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A1278" w:rsidRPr="006A6005">
        <w:rPr>
          <w:rFonts w:ascii="Times New Roman" w:hAnsi="Times New Roman" w:cs="Times New Roman"/>
          <w:sz w:val="28"/>
          <w:szCs w:val="28"/>
        </w:rPr>
        <w:t xml:space="preserve"> методики в формулах</w:t>
      </w:r>
      <w:r w:rsidR="006A1278">
        <w:rPr>
          <w:rFonts w:ascii="Times New Roman" w:hAnsi="Times New Roman" w:cs="Times New Roman"/>
          <w:sz w:val="28"/>
          <w:szCs w:val="28"/>
        </w:rPr>
        <w:t xml:space="preserve"> используются нормативы цены товаров, работ, услуг, устанавливаемые </w:t>
      </w:r>
      <w:r>
        <w:rPr>
          <w:rFonts w:ascii="Times New Roman" w:hAnsi="Times New Roman" w:cs="Times New Roman"/>
          <w:sz w:val="28"/>
          <w:szCs w:val="28"/>
        </w:rPr>
        <w:t>государственными органами Белгородской области, органом управления территориальным фондом обязательного медицинского страхования Белгородской области</w:t>
      </w:r>
      <w:r w:rsidR="006A1278">
        <w:rPr>
          <w:rFonts w:ascii="Times New Roman" w:hAnsi="Times New Roman" w:cs="Times New Roman"/>
          <w:sz w:val="28"/>
          <w:szCs w:val="28"/>
        </w:rPr>
        <w:t xml:space="preserve">, если эти нормативы не предусмотрены </w:t>
      </w:r>
      <w:r>
        <w:rPr>
          <w:rFonts w:ascii="Times New Roman" w:hAnsi="Times New Roman" w:cs="Times New Roman"/>
          <w:sz w:val="28"/>
          <w:szCs w:val="28"/>
        </w:rPr>
        <w:t xml:space="preserve">приложениями </w:t>
      </w:r>
      <w:r w:rsidRPr="005A3F68">
        <w:rPr>
          <w:rFonts w:ascii="Times New Roman" w:hAnsi="Times New Roman" w:cs="Times New Roman"/>
          <w:sz w:val="28"/>
          <w:szCs w:val="28"/>
        </w:rPr>
        <w:t>№ </w:t>
      </w:r>
      <w:r w:rsidR="005A3F68" w:rsidRPr="005A3F68">
        <w:rPr>
          <w:rFonts w:ascii="Times New Roman" w:hAnsi="Times New Roman" w:cs="Times New Roman"/>
          <w:sz w:val="28"/>
          <w:szCs w:val="28"/>
        </w:rPr>
        <w:t>1, 2, 3</w:t>
      </w:r>
      <w:r w:rsidRPr="005A3F68">
        <w:rPr>
          <w:rFonts w:ascii="Times New Roman" w:hAnsi="Times New Roman" w:cs="Times New Roman"/>
          <w:sz w:val="28"/>
          <w:szCs w:val="28"/>
        </w:rPr>
        <w:t xml:space="preserve"> и </w:t>
      </w:r>
      <w:r w:rsidR="005A3F68" w:rsidRPr="005A3F68">
        <w:rPr>
          <w:rFonts w:ascii="Times New Roman" w:hAnsi="Times New Roman" w:cs="Times New Roman"/>
          <w:sz w:val="28"/>
          <w:szCs w:val="28"/>
        </w:rPr>
        <w:t>4</w:t>
      </w:r>
      <w:r w:rsidRPr="005A3F68">
        <w:rPr>
          <w:rFonts w:ascii="Times New Roman" w:hAnsi="Times New Roman" w:cs="Times New Roman"/>
          <w:sz w:val="28"/>
          <w:szCs w:val="28"/>
        </w:rPr>
        <w:t xml:space="preserve"> к методике.</w:t>
      </w:r>
      <w:proofErr w:type="gramEnd"/>
    </w:p>
    <w:p w:rsidR="0084182F" w:rsidRDefault="006A1278" w:rsidP="008418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6005">
        <w:rPr>
          <w:rFonts w:ascii="Times New Roman" w:hAnsi="Times New Roman" w:cs="Times New Roman"/>
          <w:sz w:val="28"/>
          <w:szCs w:val="28"/>
        </w:rPr>
        <w:t xml:space="preserve">Для определения нормативных затрат в соответствии </w:t>
      </w:r>
      <w:r w:rsidR="0084182F" w:rsidRPr="006A6005">
        <w:rPr>
          <w:rFonts w:ascii="Times New Roman" w:hAnsi="Times New Roman" w:cs="Times New Roman"/>
          <w:sz w:val="28"/>
          <w:szCs w:val="28"/>
        </w:rPr>
        <w:t xml:space="preserve">с разделами </w:t>
      </w:r>
      <w:r w:rsidR="0084182F" w:rsidRPr="006A60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4182F" w:rsidRPr="006A6005">
        <w:rPr>
          <w:rFonts w:ascii="Times New Roman" w:hAnsi="Times New Roman" w:cs="Times New Roman"/>
          <w:sz w:val="28"/>
          <w:szCs w:val="28"/>
        </w:rPr>
        <w:t xml:space="preserve"> и </w:t>
      </w:r>
      <w:r w:rsidR="0084182F" w:rsidRPr="006A60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4182F" w:rsidRPr="006A6005">
        <w:rPr>
          <w:rFonts w:ascii="Times New Roman" w:hAnsi="Times New Roman" w:cs="Times New Roman"/>
          <w:sz w:val="28"/>
          <w:szCs w:val="28"/>
        </w:rPr>
        <w:t xml:space="preserve"> методики </w:t>
      </w:r>
      <w:r w:rsidRPr="006A6005">
        <w:rPr>
          <w:rFonts w:ascii="Times New Roman" w:hAnsi="Times New Roman" w:cs="Times New Roman"/>
          <w:sz w:val="28"/>
          <w:szCs w:val="28"/>
        </w:rPr>
        <w:t>в формулах</w:t>
      </w:r>
      <w:r>
        <w:rPr>
          <w:rFonts w:ascii="Times New Roman" w:hAnsi="Times New Roman" w:cs="Times New Roman"/>
          <w:sz w:val="28"/>
          <w:szCs w:val="28"/>
        </w:rPr>
        <w:t xml:space="preserve"> используются нормативы количества товаров, работ, услуг, устанавливаемые государственными органами</w:t>
      </w:r>
      <w:r w:rsidR="0084182F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4182F">
        <w:rPr>
          <w:rFonts w:ascii="Times New Roman" w:hAnsi="Times New Roman" w:cs="Times New Roman"/>
          <w:sz w:val="28"/>
          <w:szCs w:val="28"/>
        </w:rPr>
        <w:t>органом управления территориальным фондом обязательного медицинского страхования Белгородской области</w:t>
      </w:r>
      <w:r>
        <w:rPr>
          <w:rFonts w:ascii="Times New Roman" w:hAnsi="Times New Roman" w:cs="Times New Roman"/>
          <w:sz w:val="28"/>
          <w:szCs w:val="28"/>
        </w:rPr>
        <w:t>, если эти нормативы не предусмотрены</w:t>
      </w:r>
      <w:r w:rsidR="0084182F" w:rsidRPr="0084182F">
        <w:rPr>
          <w:rFonts w:ascii="Times New Roman" w:hAnsi="Times New Roman" w:cs="Times New Roman"/>
          <w:sz w:val="28"/>
          <w:szCs w:val="28"/>
        </w:rPr>
        <w:t xml:space="preserve"> </w:t>
      </w:r>
      <w:r w:rsidR="0084182F">
        <w:rPr>
          <w:rFonts w:ascii="Times New Roman" w:hAnsi="Times New Roman" w:cs="Times New Roman"/>
          <w:sz w:val="28"/>
          <w:szCs w:val="28"/>
        </w:rPr>
        <w:t xml:space="preserve">приложениями </w:t>
      </w:r>
      <w:r w:rsidR="0084182F" w:rsidRPr="005A3F68">
        <w:rPr>
          <w:rFonts w:ascii="Times New Roman" w:hAnsi="Times New Roman" w:cs="Times New Roman"/>
          <w:sz w:val="28"/>
          <w:szCs w:val="28"/>
        </w:rPr>
        <w:t>№ </w:t>
      </w:r>
      <w:r w:rsidR="005A3F68" w:rsidRPr="005A3F68">
        <w:rPr>
          <w:rFonts w:ascii="Times New Roman" w:hAnsi="Times New Roman" w:cs="Times New Roman"/>
          <w:sz w:val="28"/>
          <w:szCs w:val="28"/>
        </w:rPr>
        <w:t>1, 2, 3</w:t>
      </w:r>
      <w:r w:rsidR="0084182F" w:rsidRPr="005A3F68">
        <w:rPr>
          <w:rFonts w:ascii="Times New Roman" w:hAnsi="Times New Roman" w:cs="Times New Roman"/>
          <w:sz w:val="28"/>
          <w:szCs w:val="28"/>
        </w:rPr>
        <w:t xml:space="preserve"> и </w:t>
      </w:r>
      <w:r w:rsidR="005A3F68" w:rsidRPr="005A3F68">
        <w:rPr>
          <w:rFonts w:ascii="Times New Roman" w:hAnsi="Times New Roman" w:cs="Times New Roman"/>
          <w:sz w:val="28"/>
          <w:szCs w:val="28"/>
        </w:rPr>
        <w:t>4</w:t>
      </w:r>
      <w:r w:rsidR="0084182F" w:rsidRPr="005A3F68">
        <w:rPr>
          <w:rFonts w:ascii="Times New Roman" w:hAnsi="Times New Roman" w:cs="Times New Roman"/>
          <w:sz w:val="28"/>
          <w:szCs w:val="28"/>
        </w:rPr>
        <w:t xml:space="preserve"> к методике.</w:t>
      </w:r>
      <w:proofErr w:type="gramEnd"/>
    </w:p>
    <w:p w:rsidR="00165281" w:rsidRDefault="00571CD9" w:rsidP="001652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84182F">
        <w:rPr>
          <w:rFonts w:ascii="Times New Roman" w:hAnsi="Times New Roman" w:cs="Times New Roman"/>
          <w:sz w:val="28"/>
          <w:szCs w:val="28"/>
        </w:rPr>
        <w:t xml:space="preserve">Государственные органы Белгородской области, орган управления территориальным фондом обязательного медицинского страхования Белгородской области </w:t>
      </w:r>
      <w:r w:rsidR="006A1278">
        <w:rPr>
          <w:rFonts w:ascii="Times New Roman" w:hAnsi="Times New Roman" w:cs="Times New Roman"/>
          <w:sz w:val="28"/>
          <w:szCs w:val="28"/>
        </w:rPr>
        <w:t>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государственного органа</w:t>
      </w:r>
      <w:r w:rsidR="00F63162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="006A1278">
        <w:rPr>
          <w:rFonts w:ascii="Times New Roman" w:hAnsi="Times New Roman" w:cs="Times New Roman"/>
          <w:sz w:val="28"/>
          <w:szCs w:val="28"/>
        </w:rPr>
        <w:t xml:space="preserve">, </w:t>
      </w:r>
      <w:r w:rsidR="00165281">
        <w:rPr>
          <w:rFonts w:ascii="Times New Roman" w:hAnsi="Times New Roman" w:cs="Times New Roman"/>
          <w:sz w:val="28"/>
          <w:szCs w:val="28"/>
        </w:rPr>
        <w:t xml:space="preserve">подведомственного ему казенного учреждения, </w:t>
      </w:r>
      <w:r w:rsidR="00F63162">
        <w:rPr>
          <w:rFonts w:ascii="Times New Roman" w:hAnsi="Times New Roman" w:cs="Times New Roman"/>
          <w:sz w:val="28"/>
          <w:szCs w:val="28"/>
        </w:rPr>
        <w:t xml:space="preserve">органа управления территориального фонда обязательного </w:t>
      </w:r>
      <w:r w:rsidR="00165281">
        <w:rPr>
          <w:rFonts w:ascii="Times New Roman" w:hAnsi="Times New Roman" w:cs="Times New Roman"/>
          <w:sz w:val="28"/>
          <w:szCs w:val="28"/>
        </w:rPr>
        <w:t xml:space="preserve">медицинского страхования Белгородской области, должностных обязанностей их работников) </w:t>
      </w:r>
      <w:r w:rsidR="006A1278">
        <w:rPr>
          <w:rFonts w:ascii="Times New Roman" w:hAnsi="Times New Roman" w:cs="Times New Roman"/>
          <w:sz w:val="28"/>
          <w:szCs w:val="28"/>
        </w:rPr>
        <w:t>нормативы:</w:t>
      </w:r>
    </w:p>
    <w:p w:rsidR="006A1278" w:rsidRDefault="00D13A07" w:rsidP="008F55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 </w:t>
      </w:r>
      <w:r w:rsidR="006A1278">
        <w:rPr>
          <w:rFonts w:ascii="Times New Roman" w:hAnsi="Times New Roman" w:cs="Times New Roman"/>
          <w:sz w:val="28"/>
          <w:szCs w:val="28"/>
        </w:rPr>
        <w:t>количества абонентских номеров пользовательского (оконечного) оборудования, подключенного к сети подвижной связи, с учетом нормативов, предусмотренных</w:t>
      </w:r>
      <w:r w:rsidR="008F55BF">
        <w:rPr>
          <w:rFonts w:ascii="Times New Roman" w:hAnsi="Times New Roman" w:cs="Times New Roman"/>
          <w:sz w:val="28"/>
          <w:szCs w:val="28"/>
        </w:rPr>
        <w:t xml:space="preserve"> </w:t>
      </w:r>
      <w:r w:rsidR="008F55BF" w:rsidRPr="00827D2F">
        <w:rPr>
          <w:rFonts w:ascii="Times New Roman" w:hAnsi="Times New Roman" w:cs="Times New Roman"/>
          <w:sz w:val="28"/>
          <w:szCs w:val="28"/>
        </w:rPr>
        <w:t xml:space="preserve">приложениями № 1, </w:t>
      </w:r>
      <w:r w:rsidR="00827D2F" w:rsidRPr="00827D2F">
        <w:rPr>
          <w:rFonts w:ascii="Times New Roman" w:hAnsi="Times New Roman" w:cs="Times New Roman"/>
          <w:sz w:val="28"/>
          <w:szCs w:val="28"/>
        </w:rPr>
        <w:t>2</w:t>
      </w:r>
      <w:r w:rsidR="008F55BF" w:rsidRPr="00827D2F">
        <w:rPr>
          <w:rFonts w:ascii="Times New Roman" w:hAnsi="Times New Roman" w:cs="Times New Roman"/>
          <w:sz w:val="28"/>
          <w:szCs w:val="28"/>
        </w:rPr>
        <w:t xml:space="preserve"> и </w:t>
      </w:r>
      <w:r w:rsidR="00827D2F" w:rsidRPr="00827D2F">
        <w:rPr>
          <w:rFonts w:ascii="Times New Roman" w:hAnsi="Times New Roman" w:cs="Times New Roman"/>
          <w:sz w:val="28"/>
          <w:szCs w:val="28"/>
        </w:rPr>
        <w:t xml:space="preserve">3 </w:t>
      </w:r>
      <w:r w:rsidR="006A1278" w:rsidRPr="00827D2F">
        <w:rPr>
          <w:rFonts w:ascii="Times New Roman" w:hAnsi="Times New Roman" w:cs="Times New Roman"/>
          <w:sz w:val="28"/>
          <w:szCs w:val="28"/>
        </w:rPr>
        <w:t>к методике;</w:t>
      </w:r>
    </w:p>
    <w:p w:rsidR="006A1278" w:rsidRDefault="006A1278" w:rsidP="009603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6"/>
      <w:bookmarkEnd w:id="2"/>
      <w:r>
        <w:rPr>
          <w:rFonts w:ascii="Times New Roman" w:hAnsi="Times New Roman" w:cs="Times New Roman"/>
          <w:sz w:val="28"/>
          <w:szCs w:val="28"/>
        </w:rPr>
        <w:t xml:space="preserve">б) цены услуг подвижной связи с учетом нормативов, предусмотренных </w:t>
      </w:r>
      <w:r w:rsidR="00960317" w:rsidRPr="00827D2F">
        <w:rPr>
          <w:rFonts w:ascii="Times New Roman" w:hAnsi="Times New Roman" w:cs="Times New Roman"/>
          <w:sz w:val="28"/>
          <w:szCs w:val="28"/>
        </w:rPr>
        <w:t xml:space="preserve">приложениями № 1, </w:t>
      </w:r>
      <w:r w:rsidR="00827D2F" w:rsidRPr="00827D2F">
        <w:rPr>
          <w:rFonts w:ascii="Times New Roman" w:hAnsi="Times New Roman" w:cs="Times New Roman"/>
          <w:sz w:val="28"/>
          <w:szCs w:val="28"/>
        </w:rPr>
        <w:t>2</w:t>
      </w:r>
      <w:r w:rsidR="00960317" w:rsidRPr="00827D2F">
        <w:rPr>
          <w:rFonts w:ascii="Times New Roman" w:hAnsi="Times New Roman" w:cs="Times New Roman"/>
          <w:sz w:val="28"/>
          <w:szCs w:val="28"/>
        </w:rPr>
        <w:t xml:space="preserve"> и </w:t>
      </w:r>
      <w:r w:rsidR="00827D2F" w:rsidRPr="00827D2F">
        <w:rPr>
          <w:rFonts w:ascii="Times New Roman" w:hAnsi="Times New Roman" w:cs="Times New Roman"/>
          <w:sz w:val="28"/>
          <w:szCs w:val="28"/>
        </w:rPr>
        <w:t xml:space="preserve">3 </w:t>
      </w:r>
      <w:r w:rsidR="00960317" w:rsidRPr="00827D2F">
        <w:rPr>
          <w:rFonts w:ascii="Times New Roman" w:hAnsi="Times New Roman" w:cs="Times New Roman"/>
          <w:sz w:val="28"/>
          <w:szCs w:val="28"/>
        </w:rPr>
        <w:t>к методике;</w:t>
      </w:r>
    </w:p>
    <w:p w:rsidR="006A1278" w:rsidRPr="00327380" w:rsidRDefault="00D13A07" w:rsidP="008F55BF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27380">
        <w:rPr>
          <w:rFonts w:ascii="Times New Roman" w:hAnsi="Times New Roman" w:cs="Times New Roman"/>
          <w:sz w:val="28"/>
          <w:szCs w:val="28"/>
        </w:rPr>
        <w:t>в</w:t>
      </w:r>
      <w:r w:rsidR="006A1278" w:rsidRPr="00327380">
        <w:rPr>
          <w:rFonts w:ascii="Times New Roman" w:hAnsi="Times New Roman" w:cs="Times New Roman"/>
          <w:sz w:val="28"/>
          <w:szCs w:val="28"/>
        </w:rPr>
        <w:t xml:space="preserve">) количества SIM-карт, используемых в средствах подвижной связи, </w:t>
      </w:r>
      <w:r w:rsidR="00DE73D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A1278" w:rsidRPr="00327380">
        <w:rPr>
          <w:rFonts w:ascii="Times New Roman" w:hAnsi="Times New Roman" w:cs="Times New Roman"/>
          <w:sz w:val="28"/>
          <w:szCs w:val="28"/>
        </w:rPr>
        <w:t>с учетом нормативов, предусмотренных</w:t>
      </w:r>
      <w:r w:rsidR="00781CC5" w:rsidRPr="00327380">
        <w:rPr>
          <w:rFonts w:ascii="Times New Roman" w:hAnsi="Times New Roman" w:cs="Times New Roman"/>
          <w:sz w:val="28"/>
          <w:szCs w:val="28"/>
        </w:rPr>
        <w:t xml:space="preserve"> </w:t>
      </w:r>
      <w:r w:rsidR="00327380">
        <w:rPr>
          <w:rFonts w:ascii="Times New Roman" w:hAnsi="Times New Roman" w:cs="Times New Roman"/>
          <w:sz w:val="28"/>
          <w:szCs w:val="28"/>
        </w:rPr>
        <w:t>приложением № </w:t>
      </w:r>
      <w:r w:rsidR="00781CC5" w:rsidRPr="00327380">
        <w:rPr>
          <w:rFonts w:ascii="Times New Roman" w:hAnsi="Times New Roman" w:cs="Times New Roman"/>
          <w:sz w:val="28"/>
          <w:szCs w:val="28"/>
        </w:rPr>
        <w:t xml:space="preserve">1 к методике; </w:t>
      </w:r>
      <w:r w:rsidR="006A1278" w:rsidRPr="003273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278" w:rsidRDefault="00D13A07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7380">
        <w:rPr>
          <w:rFonts w:ascii="Times New Roman" w:hAnsi="Times New Roman" w:cs="Times New Roman"/>
          <w:sz w:val="28"/>
          <w:szCs w:val="28"/>
        </w:rPr>
        <w:t>г</w:t>
      </w:r>
      <w:r w:rsidR="006A1278" w:rsidRPr="00327380">
        <w:rPr>
          <w:rFonts w:ascii="Times New Roman" w:hAnsi="Times New Roman" w:cs="Times New Roman"/>
          <w:sz w:val="28"/>
          <w:szCs w:val="28"/>
        </w:rPr>
        <w:t xml:space="preserve">) количества SIM-карт, используемых в планшетных компьютерах, </w:t>
      </w:r>
      <w:r w:rsidR="00DE73D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A1278" w:rsidRPr="00327380">
        <w:rPr>
          <w:rFonts w:ascii="Times New Roman" w:hAnsi="Times New Roman" w:cs="Times New Roman"/>
          <w:sz w:val="28"/>
          <w:szCs w:val="28"/>
        </w:rPr>
        <w:t>с учетом нормативов, предусмотренных</w:t>
      </w:r>
      <w:r w:rsidR="00781CC5" w:rsidRPr="00327380">
        <w:rPr>
          <w:rFonts w:ascii="Times New Roman" w:hAnsi="Times New Roman" w:cs="Times New Roman"/>
          <w:sz w:val="28"/>
          <w:szCs w:val="28"/>
        </w:rPr>
        <w:t xml:space="preserve"> приложением №</w:t>
      </w:r>
      <w:r w:rsidR="00327380">
        <w:rPr>
          <w:rFonts w:ascii="Times New Roman" w:hAnsi="Times New Roman" w:cs="Times New Roman"/>
          <w:sz w:val="28"/>
          <w:szCs w:val="28"/>
        </w:rPr>
        <w:t> </w:t>
      </w:r>
      <w:r w:rsidR="00327380" w:rsidRPr="00327380">
        <w:rPr>
          <w:rFonts w:ascii="Times New Roman" w:hAnsi="Times New Roman" w:cs="Times New Roman"/>
          <w:sz w:val="28"/>
          <w:szCs w:val="28"/>
        </w:rPr>
        <w:t>2</w:t>
      </w:r>
      <w:r w:rsidR="00781CC5" w:rsidRPr="00327380">
        <w:rPr>
          <w:rFonts w:ascii="Times New Roman" w:hAnsi="Times New Roman" w:cs="Times New Roman"/>
          <w:sz w:val="28"/>
          <w:szCs w:val="28"/>
        </w:rPr>
        <w:t xml:space="preserve"> </w:t>
      </w:r>
      <w:r w:rsidR="006A1278" w:rsidRPr="00327380">
        <w:rPr>
          <w:rFonts w:ascii="Times New Roman" w:hAnsi="Times New Roman" w:cs="Times New Roman"/>
          <w:sz w:val="28"/>
          <w:szCs w:val="28"/>
        </w:rPr>
        <w:t xml:space="preserve"> к методике;</w:t>
      </w:r>
    </w:p>
    <w:p w:rsidR="006A1278" w:rsidRDefault="00D13A07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A1278">
        <w:rPr>
          <w:rFonts w:ascii="Times New Roman" w:hAnsi="Times New Roman" w:cs="Times New Roman"/>
          <w:sz w:val="28"/>
          <w:szCs w:val="28"/>
        </w:rPr>
        <w:t>) цены и количества принтеров, многофункциональных устройств, копировальных аппаратов и иной оргтехники;</w:t>
      </w:r>
    </w:p>
    <w:p w:rsidR="006A1278" w:rsidRPr="00CA4498" w:rsidRDefault="00D13A07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4"/>
      <w:bookmarkEnd w:id="3"/>
      <w:r w:rsidRPr="00CA4498">
        <w:rPr>
          <w:rFonts w:ascii="Times New Roman" w:hAnsi="Times New Roman" w:cs="Times New Roman"/>
          <w:sz w:val="28"/>
          <w:szCs w:val="28"/>
        </w:rPr>
        <w:t>е</w:t>
      </w:r>
      <w:r w:rsidR="006A1278" w:rsidRPr="00CA4498">
        <w:rPr>
          <w:rFonts w:ascii="Times New Roman" w:hAnsi="Times New Roman" w:cs="Times New Roman"/>
          <w:sz w:val="28"/>
          <w:szCs w:val="28"/>
        </w:rPr>
        <w:t>) количества и цены средств подвижной связи с учетом нормативов, предусмотренных</w:t>
      </w:r>
      <w:r w:rsidR="00781CC5" w:rsidRPr="00CA4498">
        <w:rPr>
          <w:rFonts w:ascii="Times New Roman" w:hAnsi="Times New Roman" w:cs="Times New Roman"/>
          <w:sz w:val="28"/>
          <w:szCs w:val="28"/>
        </w:rPr>
        <w:t xml:space="preserve"> </w:t>
      </w:r>
      <w:r w:rsidR="00CA4498">
        <w:rPr>
          <w:rFonts w:ascii="Times New Roman" w:hAnsi="Times New Roman" w:cs="Times New Roman"/>
          <w:sz w:val="28"/>
          <w:szCs w:val="28"/>
        </w:rPr>
        <w:t>приложением № </w:t>
      </w:r>
      <w:r w:rsidR="00781CC5" w:rsidRPr="00CA4498">
        <w:rPr>
          <w:rFonts w:ascii="Times New Roman" w:hAnsi="Times New Roman" w:cs="Times New Roman"/>
          <w:sz w:val="28"/>
          <w:szCs w:val="28"/>
        </w:rPr>
        <w:t xml:space="preserve">1 </w:t>
      </w:r>
      <w:r w:rsidR="006A1278" w:rsidRPr="00CA4498">
        <w:rPr>
          <w:rFonts w:ascii="Times New Roman" w:hAnsi="Times New Roman" w:cs="Times New Roman"/>
          <w:sz w:val="28"/>
          <w:szCs w:val="28"/>
        </w:rPr>
        <w:t xml:space="preserve"> к методике;</w:t>
      </w:r>
    </w:p>
    <w:p w:rsidR="006A1278" w:rsidRDefault="00D13A07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6"/>
      <w:bookmarkEnd w:id="4"/>
      <w:r w:rsidRPr="00CA4498">
        <w:rPr>
          <w:rFonts w:ascii="Times New Roman" w:hAnsi="Times New Roman" w:cs="Times New Roman"/>
          <w:sz w:val="28"/>
          <w:szCs w:val="28"/>
        </w:rPr>
        <w:t>ж</w:t>
      </w:r>
      <w:r w:rsidR="006A1278" w:rsidRPr="00CA4498">
        <w:rPr>
          <w:rFonts w:ascii="Times New Roman" w:hAnsi="Times New Roman" w:cs="Times New Roman"/>
          <w:sz w:val="28"/>
          <w:szCs w:val="28"/>
        </w:rPr>
        <w:t>) количества и цены планшетных компьютеров с учетом нормативов, предусмотренных</w:t>
      </w:r>
      <w:r w:rsidR="00781CC5" w:rsidRPr="00CA4498">
        <w:rPr>
          <w:rFonts w:ascii="Times New Roman" w:hAnsi="Times New Roman" w:cs="Times New Roman"/>
          <w:sz w:val="28"/>
          <w:szCs w:val="28"/>
        </w:rPr>
        <w:t xml:space="preserve"> приложением №</w:t>
      </w:r>
      <w:r w:rsidR="00CA4498">
        <w:t> </w:t>
      </w:r>
      <w:r w:rsidR="00CA4498" w:rsidRPr="00CA4498">
        <w:rPr>
          <w:rFonts w:ascii="Times New Roman" w:hAnsi="Times New Roman" w:cs="Times New Roman"/>
          <w:sz w:val="28"/>
          <w:szCs w:val="28"/>
        </w:rPr>
        <w:t>2</w:t>
      </w:r>
      <w:r w:rsidR="00781CC5" w:rsidRPr="00CA4498">
        <w:rPr>
          <w:rFonts w:ascii="Times New Roman" w:hAnsi="Times New Roman" w:cs="Times New Roman"/>
          <w:sz w:val="28"/>
          <w:szCs w:val="28"/>
        </w:rPr>
        <w:t xml:space="preserve"> </w:t>
      </w:r>
      <w:r w:rsidR="006A1278" w:rsidRPr="00CA4498">
        <w:rPr>
          <w:rFonts w:ascii="Times New Roman" w:hAnsi="Times New Roman" w:cs="Times New Roman"/>
          <w:sz w:val="28"/>
          <w:szCs w:val="28"/>
        </w:rPr>
        <w:t xml:space="preserve"> к методике;</w:t>
      </w:r>
    </w:p>
    <w:p w:rsidR="00D13A07" w:rsidRDefault="00D13A07" w:rsidP="00D13A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8"/>
      <w:bookmarkEnd w:id="5"/>
      <w:r>
        <w:rPr>
          <w:rFonts w:ascii="Times New Roman" w:hAnsi="Times New Roman" w:cs="Times New Roman"/>
          <w:sz w:val="28"/>
          <w:szCs w:val="28"/>
        </w:rPr>
        <w:t>з</w:t>
      </w:r>
      <w:r w:rsidR="006A1278">
        <w:rPr>
          <w:rFonts w:ascii="Times New Roman" w:hAnsi="Times New Roman" w:cs="Times New Roman"/>
          <w:sz w:val="28"/>
          <w:szCs w:val="28"/>
        </w:rPr>
        <w:t>) количества и цены ноутбуков с учетом нормативов, предусмотренных</w:t>
      </w:r>
      <w:r w:rsidR="00781CC5">
        <w:rPr>
          <w:rFonts w:ascii="Times New Roman" w:hAnsi="Times New Roman" w:cs="Times New Roman"/>
          <w:sz w:val="28"/>
          <w:szCs w:val="28"/>
        </w:rPr>
        <w:t xml:space="preserve"> </w:t>
      </w:r>
      <w:r w:rsidR="006E64D5">
        <w:rPr>
          <w:rFonts w:ascii="Times New Roman" w:hAnsi="Times New Roman" w:cs="Times New Roman"/>
          <w:sz w:val="28"/>
          <w:szCs w:val="28"/>
        </w:rPr>
        <w:t>приложением № </w:t>
      </w:r>
      <w:r w:rsidR="006E64D5" w:rsidRPr="006E64D5">
        <w:rPr>
          <w:rFonts w:ascii="Times New Roman" w:hAnsi="Times New Roman" w:cs="Times New Roman"/>
          <w:sz w:val="28"/>
          <w:szCs w:val="28"/>
        </w:rPr>
        <w:t>3</w:t>
      </w:r>
      <w:r w:rsidR="00781CC5" w:rsidRPr="006E64D5">
        <w:rPr>
          <w:rFonts w:ascii="Times New Roman" w:hAnsi="Times New Roman" w:cs="Times New Roman"/>
          <w:sz w:val="28"/>
          <w:szCs w:val="28"/>
        </w:rPr>
        <w:t xml:space="preserve"> </w:t>
      </w:r>
      <w:r w:rsidR="006A1278" w:rsidRPr="006E64D5">
        <w:rPr>
          <w:rFonts w:ascii="Times New Roman" w:hAnsi="Times New Roman" w:cs="Times New Roman"/>
          <w:sz w:val="28"/>
          <w:szCs w:val="28"/>
        </w:rPr>
        <w:t xml:space="preserve"> к методике;</w:t>
      </w:r>
    </w:p>
    <w:p w:rsidR="006A1278" w:rsidRDefault="00D13A07" w:rsidP="00D13A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A1278">
        <w:rPr>
          <w:rFonts w:ascii="Times New Roman" w:hAnsi="Times New Roman" w:cs="Times New Roman"/>
          <w:sz w:val="28"/>
          <w:szCs w:val="28"/>
        </w:rPr>
        <w:t>) количества и цены носителей информации;</w:t>
      </w:r>
    </w:p>
    <w:p w:rsidR="006A1278" w:rsidRDefault="00D13A07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A1278">
        <w:rPr>
          <w:rFonts w:ascii="Times New Roman" w:hAnsi="Times New Roman" w:cs="Times New Roman"/>
          <w:sz w:val="28"/>
          <w:szCs w:val="28"/>
        </w:rPr>
        <w:t>) цены и объема потребления расходных материалов для различных типов принтеров, многофункциональных устройств, копировальных аппаратов и иной оргтехники;</w:t>
      </w:r>
    </w:p>
    <w:p w:rsidR="006A1278" w:rsidRDefault="00D13A07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6A1278">
        <w:rPr>
          <w:rFonts w:ascii="Times New Roman" w:hAnsi="Times New Roman" w:cs="Times New Roman"/>
          <w:sz w:val="28"/>
          <w:szCs w:val="28"/>
        </w:rPr>
        <w:t>) перечня периодических печатных изданий и справочной литературы;</w:t>
      </w:r>
    </w:p>
    <w:p w:rsidR="006A1278" w:rsidRDefault="00D13A07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E64D5">
        <w:rPr>
          <w:rFonts w:ascii="Times New Roman" w:hAnsi="Times New Roman" w:cs="Times New Roman"/>
          <w:sz w:val="28"/>
          <w:szCs w:val="28"/>
        </w:rPr>
        <w:t>) </w:t>
      </w:r>
      <w:r w:rsidR="006A1278">
        <w:rPr>
          <w:rFonts w:ascii="Times New Roman" w:hAnsi="Times New Roman" w:cs="Times New Roman"/>
          <w:sz w:val="28"/>
          <w:szCs w:val="28"/>
        </w:rPr>
        <w:t xml:space="preserve">количества и цены рабочих станций с учетом нормативов, </w:t>
      </w:r>
      <w:r w:rsidR="006A1278" w:rsidRPr="00DE73D1">
        <w:rPr>
          <w:rFonts w:ascii="Times New Roman" w:hAnsi="Times New Roman" w:cs="Times New Roman"/>
          <w:sz w:val="28"/>
          <w:szCs w:val="28"/>
        </w:rPr>
        <w:t>предусмотренных</w:t>
      </w:r>
      <w:r w:rsidR="00781CC5" w:rsidRPr="00DE73D1">
        <w:rPr>
          <w:rFonts w:ascii="Times New Roman" w:hAnsi="Times New Roman" w:cs="Times New Roman"/>
          <w:sz w:val="28"/>
          <w:szCs w:val="28"/>
        </w:rPr>
        <w:t xml:space="preserve"> пунктом 2</w:t>
      </w:r>
      <w:r w:rsidR="00DE73D1" w:rsidRPr="00DE73D1">
        <w:rPr>
          <w:rFonts w:ascii="Times New Roman" w:hAnsi="Times New Roman" w:cs="Times New Roman"/>
          <w:sz w:val="28"/>
          <w:szCs w:val="28"/>
        </w:rPr>
        <w:t>3</w:t>
      </w:r>
      <w:r w:rsidR="00781CC5" w:rsidRPr="00DE73D1">
        <w:rPr>
          <w:rFonts w:ascii="Times New Roman" w:hAnsi="Times New Roman" w:cs="Times New Roman"/>
          <w:sz w:val="28"/>
          <w:szCs w:val="28"/>
        </w:rPr>
        <w:t xml:space="preserve"> </w:t>
      </w:r>
      <w:r w:rsidR="006A1278" w:rsidRPr="00DE73D1">
        <w:rPr>
          <w:rFonts w:ascii="Times New Roman" w:hAnsi="Times New Roman" w:cs="Times New Roman"/>
          <w:sz w:val="28"/>
          <w:szCs w:val="28"/>
        </w:rPr>
        <w:t xml:space="preserve"> методики;</w:t>
      </w:r>
    </w:p>
    <w:p w:rsidR="006A1278" w:rsidRDefault="00D13A07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D26">
        <w:rPr>
          <w:rFonts w:ascii="Times New Roman" w:hAnsi="Times New Roman" w:cs="Times New Roman"/>
          <w:sz w:val="28"/>
          <w:szCs w:val="28"/>
        </w:rPr>
        <w:t>н</w:t>
      </w:r>
      <w:r w:rsidR="006E64D5" w:rsidRPr="007A3D26">
        <w:rPr>
          <w:rFonts w:ascii="Times New Roman" w:hAnsi="Times New Roman" w:cs="Times New Roman"/>
          <w:sz w:val="28"/>
          <w:szCs w:val="28"/>
        </w:rPr>
        <w:t>) </w:t>
      </w:r>
      <w:r w:rsidR="006A1278" w:rsidRPr="007A3D26">
        <w:rPr>
          <w:rFonts w:ascii="Times New Roman" w:hAnsi="Times New Roman" w:cs="Times New Roman"/>
          <w:sz w:val="28"/>
          <w:szCs w:val="28"/>
        </w:rPr>
        <w:t>количества и цены транспортных средств с учетом нормативов, предусмотренных</w:t>
      </w:r>
      <w:r w:rsidR="00781CC5" w:rsidRPr="007A3D26">
        <w:rPr>
          <w:rFonts w:ascii="Times New Roman" w:hAnsi="Times New Roman" w:cs="Times New Roman"/>
          <w:sz w:val="28"/>
          <w:szCs w:val="28"/>
        </w:rPr>
        <w:t xml:space="preserve"> приложением № </w:t>
      </w:r>
      <w:r w:rsidR="007A3D26" w:rsidRPr="007A3D26">
        <w:rPr>
          <w:rFonts w:ascii="Times New Roman" w:hAnsi="Times New Roman" w:cs="Times New Roman"/>
          <w:sz w:val="28"/>
          <w:szCs w:val="28"/>
        </w:rPr>
        <w:t>4</w:t>
      </w:r>
      <w:r w:rsidR="006A1278" w:rsidRPr="007A3D26">
        <w:rPr>
          <w:rFonts w:ascii="Times New Roman" w:hAnsi="Times New Roman" w:cs="Times New Roman"/>
          <w:sz w:val="28"/>
          <w:szCs w:val="28"/>
        </w:rPr>
        <w:t xml:space="preserve"> к методике;</w:t>
      </w:r>
    </w:p>
    <w:p w:rsidR="006A1278" w:rsidRDefault="00D13A07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D26">
        <w:rPr>
          <w:rFonts w:ascii="Times New Roman" w:hAnsi="Times New Roman" w:cs="Times New Roman"/>
          <w:sz w:val="28"/>
          <w:szCs w:val="28"/>
        </w:rPr>
        <w:t>о</w:t>
      </w:r>
      <w:r w:rsidR="006E64D5" w:rsidRPr="007A3D26">
        <w:rPr>
          <w:rFonts w:ascii="Times New Roman" w:hAnsi="Times New Roman" w:cs="Times New Roman"/>
          <w:sz w:val="28"/>
          <w:szCs w:val="28"/>
        </w:rPr>
        <w:t>) </w:t>
      </w:r>
      <w:r w:rsidR="006A1278" w:rsidRPr="007A3D26">
        <w:rPr>
          <w:rFonts w:ascii="Times New Roman" w:hAnsi="Times New Roman" w:cs="Times New Roman"/>
          <w:sz w:val="28"/>
          <w:szCs w:val="28"/>
        </w:rPr>
        <w:t xml:space="preserve">количества и цены мебели с учетом нормативов количества, предусмотренных </w:t>
      </w:r>
      <w:r w:rsidR="00781CC5" w:rsidRPr="007A3D26">
        <w:rPr>
          <w:rFonts w:ascii="Times New Roman" w:hAnsi="Times New Roman" w:cs="Times New Roman"/>
          <w:sz w:val="28"/>
          <w:szCs w:val="28"/>
        </w:rPr>
        <w:t xml:space="preserve">приложением № </w:t>
      </w:r>
      <w:r w:rsidR="007A3D26" w:rsidRPr="007A3D26">
        <w:rPr>
          <w:rFonts w:ascii="Times New Roman" w:hAnsi="Times New Roman" w:cs="Times New Roman"/>
          <w:sz w:val="28"/>
          <w:szCs w:val="28"/>
        </w:rPr>
        <w:t>5</w:t>
      </w:r>
      <w:r w:rsidR="00781CC5" w:rsidRPr="007A3D26">
        <w:rPr>
          <w:rFonts w:ascii="Times New Roman" w:hAnsi="Times New Roman" w:cs="Times New Roman"/>
          <w:sz w:val="28"/>
          <w:szCs w:val="28"/>
        </w:rPr>
        <w:t xml:space="preserve"> </w:t>
      </w:r>
      <w:r w:rsidR="006A1278" w:rsidRPr="007A3D26">
        <w:rPr>
          <w:rFonts w:ascii="Times New Roman" w:hAnsi="Times New Roman" w:cs="Times New Roman"/>
          <w:sz w:val="28"/>
          <w:szCs w:val="28"/>
        </w:rPr>
        <w:t>к методике;</w:t>
      </w:r>
    </w:p>
    <w:p w:rsidR="006A1278" w:rsidRDefault="00D13A07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A1278">
        <w:rPr>
          <w:rFonts w:ascii="Times New Roman" w:hAnsi="Times New Roman" w:cs="Times New Roman"/>
          <w:sz w:val="28"/>
          <w:szCs w:val="28"/>
        </w:rPr>
        <w:t>) количества и цены канцелярских принадлежностей;</w:t>
      </w:r>
    </w:p>
    <w:p w:rsidR="006A1278" w:rsidRDefault="00D13A07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A1278">
        <w:rPr>
          <w:rFonts w:ascii="Times New Roman" w:hAnsi="Times New Roman" w:cs="Times New Roman"/>
          <w:sz w:val="28"/>
          <w:szCs w:val="28"/>
        </w:rPr>
        <w:t>) количества и цены хозяйственных товаров и принадлежностей;</w:t>
      </w:r>
    </w:p>
    <w:p w:rsidR="006A1278" w:rsidRDefault="00D13A07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81CC5">
        <w:rPr>
          <w:rFonts w:ascii="Times New Roman" w:hAnsi="Times New Roman" w:cs="Times New Roman"/>
          <w:sz w:val="28"/>
          <w:szCs w:val="28"/>
        </w:rPr>
        <w:t>) </w:t>
      </w:r>
      <w:r w:rsidR="006A1278">
        <w:rPr>
          <w:rFonts w:ascii="Times New Roman" w:hAnsi="Times New Roman" w:cs="Times New Roman"/>
          <w:sz w:val="28"/>
          <w:szCs w:val="28"/>
        </w:rPr>
        <w:t>количества и цены материальных запасов для нужд гражданской обороны;</w:t>
      </w:r>
    </w:p>
    <w:p w:rsidR="006A1278" w:rsidRDefault="00D13A07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6A1278">
        <w:rPr>
          <w:rFonts w:ascii="Times New Roman" w:hAnsi="Times New Roman" w:cs="Times New Roman"/>
          <w:sz w:val="28"/>
          <w:szCs w:val="28"/>
        </w:rPr>
        <w:t>) количества и цены иных товаров и услуг.</w:t>
      </w:r>
    </w:p>
    <w:p w:rsidR="002279B0" w:rsidRDefault="00571CD9" w:rsidP="002279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B201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A1278">
        <w:rPr>
          <w:rFonts w:ascii="Times New Roman" w:hAnsi="Times New Roman" w:cs="Times New Roman"/>
          <w:sz w:val="28"/>
          <w:szCs w:val="28"/>
        </w:rPr>
        <w:t xml:space="preserve">По решению руководителя государственного органа </w:t>
      </w:r>
      <w:r w:rsidR="00781CC5">
        <w:rPr>
          <w:rFonts w:ascii="Times New Roman" w:hAnsi="Times New Roman" w:cs="Times New Roman"/>
          <w:sz w:val="28"/>
          <w:szCs w:val="28"/>
        </w:rPr>
        <w:t xml:space="preserve"> Белгородской области, органа</w:t>
      </w:r>
      <w:r w:rsidR="00781CC5" w:rsidRPr="00781CC5">
        <w:rPr>
          <w:rFonts w:ascii="Times New Roman" w:hAnsi="Times New Roman" w:cs="Times New Roman"/>
          <w:sz w:val="28"/>
          <w:szCs w:val="28"/>
        </w:rPr>
        <w:t xml:space="preserve"> управления территориальным фондом обязательного медицинского страхования Белгородской области</w:t>
      </w:r>
      <w:r w:rsidR="00781CC5">
        <w:rPr>
          <w:rFonts w:ascii="Times New Roman" w:hAnsi="Times New Roman" w:cs="Times New Roman"/>
          <w:sz w:val="28"/>
          <w:szCs w:val="28"/>
        </w:rPr>
        <w:t xml:space="preserve"> </w:t>
      </w:r>
      <w:r w:rsidR="006A1278">
        <w:rPr>
          <w:rFonts w:ascii="Times New Roman" w:hAnsi="Times New Roman" w:cs="Times New Roman"/>
          <w:sz w:val="28"/>
          <w:szCs w:val="28"/>
        </w:rPr>
        <w:t xml:space="preserve">нормативы количества, </w:t>
      </w:r>
      <w:r w:rsidR="006A1278" w:rsidRPr="005B201E">
        <w:rPr>
          <w:rFonts w:ascii="Times New Roman" w:hAnsi="Times New Roman" w:cs="Times New Roman"/>
          <w:sz w:val="28"/>
          <w:szCs w:val="28"/>
        </w:rPr>
        <w:t>предусмотренные</w:t>
      </w:r>
      <w:r w:rsidR="00D13A07" w:rsidRPr="005B201E">
        <w:rPr>
          <w:rFonts w:ascii="Times New Roman" w:hAnsi="Times New Roman" w:cs="Times New Roman"/>
          <w:sz w:val="28"/>
          <w:szCs w:val="28"/>
        </w:rPr>
        <w:t xml:space="preserve"> приложениями № 1 – </w:t>
      </w:r>
      <w:r w:rsidR="005B201E" w:rsidRPr="005B201E">
        <w:rPr>
          <w:rFonts w:ascii="Times New Roman" w:hAnsi="Times New Roman" w:cs="Times New Roman"/>
          <w:sz w:val="28"/>
          <w:szCs w:val="28"/>
        </w:rPr>
        <w:t>3</w:t>
      </w:r>
      <w:r w:rsidR="00781CC5" w:rsidRPr="005B201E">
        <w:rPr>
          <w:rFonts w:ascii="Times New Roman" w:hAnsi="Times New Roman" w:cs="Times New Roman"/>
          <w:sz w:val="28"/>
          <w:szCs w:val="28"/>
        </w:rPr>
        <w:t xml:space="preserve"> </w:t>
      </w:r>
      <w:r w:rsidR="00E1791D" w:rsidRPr="005B201E">
        <w:rPr>
          <w:rFonts w:ascii="Times New Roman" w:hAnsi="Times New Roman" w:cs="Times New Roman"/>
          <w:sz w:val="28"/>
          <w:szCs w:val="28"/>
        </w:rPr>
        <w:t>к методике</w:t>
      </w:r>
      <w:r w:rsidR="00E1791D">
        <w:rPr>
          <w:rFonts w:ascii="Times New Roman" w:hAnsi="Times New Roman" w:cs="Times New Roman"/>
          <w:sz w:val="28"/>
          <w:szCs w:val="28"/>
        </w:rPr>
        <w:t xml:space="preserve">, </w:t>
      </w:r>
      <w:r w:rsidR="006A1278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D13A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A1278">
        <w:rPr>
          <w:rFonts w:ascii="Times New Roman" w:hAnsi="Times New Roman" w:cs="Times New Roman"/>
          <w:sz w:val="28"/>
          <w:szCs w:val="28"/>
        </w:rPr>
        <w:t xml:space="preserve">не применяться при определении нормативных затрат, предусмотренных </w:t>
      </w:r>
      <w:r w:rsidR="00E1791D" w:rsidRPr="00DE73D1">
        <w:rPr>
          <w:rFonts w:ascii="Times New Roman" w:hAnsi="Times New Roman" w:cs="Times New Roman"/>
          <w:sz w:val="28"/>
          <w:szCs w:val="28"/>
        </w:rPr>
        <w:t>пунктами 2</w:t>
      </w:r>
      <w:r w:rsidR="00DE73D1" w:rsidRPr="00DE73D1">
        <w:rPr>
          <w:rFonts w:ascii="Times New Roman" w:hAnsi="Times New Roman" w:cs="Times New Roman"/>
          <w:sz w:val="28"/>
          <w:szCs w:val="28"/>
        </w:rPr>
        <w:t>3</w:t>
      </w:r>
      <w:r w:rsidR="00E1791D" w:rsidRPr="00DE73D1">
        <w:rPr>
          <w:rFonts w:ascii="Times New Roman" w:hAnsi="Times New Roman" w:cs="Times New Roman"/>
          <w:sz w:val="28"/>
          <w:szCs w:val="28"/>
        </w:rPr>
        <w:t>, 2</w:t>
      </w:r>
      <w:r w:rsidR="00DE73D1" w:rsidRPr="00DE73D1">
        <w:rPr>
          <w:rFonts w:ascii="Times New Roman" w:hAnsi="Times New Roman" w:cs="Times New Roman"/>
          <w:sz w:val="28"/>
          <w:szCs w:val="28"/>
        </w:rPr>
        <w:t>5 – 27</w:t>
      </w:r>
      <w:r w:rsidR="00E1791D" w:rsidRPr="00DE73D1">
        <w:rPr>
          <w:rFonts w:ascii="Times New Roman" w:hAnsi="Times New Roman" w:cs="Times New Roman"/>
          <w:sz w:val="28"/>
          <w:szCs w:val="28"/>
        </w:rPr>
        <w:t xml:space="preserve"> методики,</w:t>
      </w:r>
      <w:r w:rsidR="00E1791D">
        <w:rPr>
          <w:rFonts w:ascii="Times New Roman" w:hAnsi="Times New Roman" w:cs="Times New Roman"/>
          <w:sz w:val="28"/>
          <w:szCs w:val="28"/>
        </w:rPr>
        <w:t xml:space="preserve"> </w:t>
      </w:r>
      <w:r w:rsidR="006A1278">
        <w:rPr>
          <w:rFonts w:ascii="Times New Roman" w:hAnsi="Times New Roman" w:cs="Times New Roman"/>
          <w:sz w:val="28"/>
          <w:szCs w:val="28"/>
        </w:rPr>
        <w:t xml:space="preserve">в целях обеспечения </w:t>
      </w:r>
      <w:r w:rsidR="002279B0" w:rsidRPr="002279B0">
        <w:rPr>
          <w:rFonts w:ascii="Times New Roman" w:hAnsi="Times New Roman" w:cs="Times New Roman"/>
          <w:sz w:val="28"/>
          <w:szCs w:val="28"/>
        </w:rPr>
        <w:t xml:space="preserve">государственными органами </w:t>
      </w:r>
      <w:r w:rsidR="002279B0">
        <w:rPr>
          <w:rFonts w:ascii="Times New Roman" w:hAnsi="Times New Roman" w:cs="Times New Roman"/>
          <w:sz w:val="28"/>
          <w:szCs w:val="28"/>
        </w:rPr>
        <w:t>Белгородской области, органом управления т</w:t>
      </w:r>
      <w:r w:rsidR="002279B0" w:rsidRPr="002279B0">
        <w:rPr>
          <w:rFonts w:ascii="Times New Roman" w:hAnsi="Times New Roman" w:cs="Times New Roman"/>
          <w:sz w:val="28"/>
          <w:szCs w:val="28"/>
        </w:rPr>
        <w:t xml:space="preserve">ерриториального фонда обязательного медицинского страхования </w:t>
      </w:r>
      <w:r w:rsidR="002279B0">
        <w:rPr>
          <w:rFonts w:ascii="Times New Roman" w:hAnsi="Times New Roman" w:cs="Times New Roman"/>
          <w:sz w:val="28"/>
          <w:szCs w:val="28"/>
        </w:rPr>
        <w:t>Белгородской</w:t>
      </w:r>
      <w:r w:rsidR="002279B0" w:rsidRPr="002279B0">
        <w:rPr>
          <w:rFonts w:ascii="Times New Roman" w:hAnsi="Times New Roman" w:cs="Times New Roman"/>
          <w:sz w:val="28"/>
          <w:szCs w:val="28"/>
        </w:rPr>
        <w:t xml:space="preserve"> области установленных функций и полномочий при осуществлении государственными</w:t>
      </w:r>
      <w:proofErr w:type="gramEnd"/>
      <w:r w:rsidR="002279B0" w:rsidRPr="002279B0">
        <w:rPr>
          <w:rFonts w:ascii="Times New Roman" w:hAnsi="Times New Roman" w:cs="Times New Roman"/>
          <w:sz w:val="28"/>
          <w:szCs w:val="28"/>
        </w:rPr>
        <w:t xml:space="preserve"> гражданскими служащими, должностны</w:t>
      </w:r>
      <w:r w:rsidR="002279B0">
        <w:rPr>
          <w:rFonts w:ascii="Times New Roman" w:hAnsi="Times New Roman" w:cs="Times New Roman"/>
          <w:sz w:val="28"/>
          <w:szCs w:val="28"/>
        </w:rPr>
        <w:t>ми лицами т</w:t>
      </w:r>
      <w:r w:rsidR="002279B0" w:rsidRPr="002279B0">
        <w:rPr>
          <w:rFonts w:ascii="Times New Roman" w:hAnsi="Times New Roman" w:cs="Times New Roman"/>
          <w:sz w:val="28"/>
          <w:szCs w:val="28"/>
        </w:rPr>
        <w:t xml:space="preserve">ерриториального </w:t>
      </w:r>
      <w:proofErr w:type="gramStart"/>
      <w:r w:rsidR="002279B0" w:rsidRPr="002279B0">
        <w:rPr>
          <w:rFonts w:ascii="Times New Roman" w:hAnsi="Times New Roman" w:cs="Times New Roman"/>
          <w:sz w:val="28"/>
          <w:szCs w:val="28"/>
        </w:rPr>
        <w:t xml:space="preserve">фонда обязательного медицинского страхования </w:t>
      </w:r>
      <w:r w:rsidR="002279B0">
        <w:rPr>
          <w:rFonts w:ascii="Times New Roman" w:hAnsi="Times New Roman" w:cs="Times New Roman"/>
          <w:sz w:val="28"/>
          <w:szCs w:val="28"/>
        </w:rPr>
        <w:lastRenderedPageBreak/>
        <w:t>Белгородской</w:t>
      </w:r>
      <w:r w:rsidR="002279B0" w:rsidRPr="002279B0">
        <w:rPr>
          <w:rFonts w:ascii="Times New Roman" w:hAnsi="Times New Roman" w:cs="Times New Roman"/>
          <w:sz w:val="28"/>
          <w:szCs w:val="28"/>
        </w:rPr>
        <w:t xml:space="preserve"> области исполнения должностных обязанностей</w:t>
      </w:r>
      <w:proofErr w:type="gramEnd"/>
      <w:r w:rsidR="002279B0" w:rsidRPr="002279B0">
        <w:rPr>
          <w:rFonts w:ascii="Times New Roman" w:hAnsi="Times New Roman" w:cs="Times New Roman"/>
          <w:sz w:val="28"/>
          <w:szCs w:val="28"/>
        </w:rPr>
        <w:t xml:space="preserve"> </w:t>
      </w:r>
      <w:r w:rsidR="00D13A0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279B0" w:rsidRPr="002279B0">
        <w:rPr>
          <w:rFonts w:ascii="Times New Roman" w:hAnsi="Times New Roman" w:cs="Times New Roman"/>
          <w:sz w:val="28"/>
          <w:szCs w:val="28"/>
        </w:rPr>
        <w:t>в дистанционном режиме.</w:t>
      </w:r>
    </w:p>
    <w:p w:rsidR="00977324" w:rsidRDefault="00977324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7324">
        <w:rPr>
          <w:rFonts w:ascii="Times New Roman" w:hAnsi="Times New Roman" w:cs="Times New Roman"/>
          <w:sz w:val="28"/>
          <w:szCs w:val="28"/>
        </w:rPr>
        <w:t xml:space="preserve">Нормативы цены, разработанные государственными органами </w:t>
      </w:r>
      <w:r>
        <w:rPr>
          <w:rFonts w:ascii="Times New Roman" w:hAnsi="Times New Roman" w:cs="Times New Roman"/>
          <w:sz w:val="28"/>
          <w:szCs w:val="28"/>
        </w:rPr>
        <w:t>Белгородской области, органом управления т</w:t>
      </w:r>
      <w:r w:rsidRPr="00977324">
        <w:rPr>
          <w:rFonts w:ascii="Times New Roman" w:hAnsi="Times New Roman" w:cs="Times New Roman"/>
          <w:sz w:val="28"/>
          <w:szCs w:val="28"/>
        </w:rPr>
        <w:t xml:space="preserve">ерриториального фонда обязательного медицинского страхования </w:t>
      </w:r>
      <w:r>
        <w:rPr>
          <w:rFonts w:ascii="Times New Roman" w:hAnsi="Times New Roman" w:cs="Times New Roman"/>
          <w:sz w:val="28"/>
          <w:szCs w:val="28"/>
        </w:rPr>
        <w:t>Белгородской</w:t>
      </w:r>
      <w:r w:rsidRPr="00977324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E8086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77324">
        <w:rPr>
          <w:rFonts w:ascii="Times New Roman" w:hAnsi="Times New Roman" w:cs="Times New Roman"/>
          <w:sz w:val="28"/>
          <w:szCs w:val="28"/>
        </w:rPr>
        <w:t>в соответствии с подпунк</w:t>
      </w:r>
      <w:r w:rsidR="00D13A07">
        <w:rPr>
          <w:rFonts w:ascii="Times New Roman" w:hAnsi="Times New Roman" w:cs="Times New Roman"/>
          <w:sz w:val="28"/>
          <w:szCs w:val="28"/>
        </w:rPr>
        <w:t>тами «б», «е», «ж» и «з»</w:t>
      </w:r>
      <w:r w:rsidRPr="00977324">
        <w:rPr>
          <w:rFonts w:ascii="Times New Roman" w:hAnsi="Times New Roman" w:cs="Times New Roman"/>
          <w:sz w:val="28"/>
          <w:szCs w:val="28"/>
        </w:rPr>
        <w:t xml:space="preserve"> пункта 5 Правил в целях обеспечения государственными органами </w:t>
      </w:r>
      <w:r>
        <w:rPr>
          <w:rFonts w:ascii="Times New Roman" w:hAnsi="Times New Roman" w:cs="Times New Roman"/>
          <w:sz w:val="28"/>
          <w:szCs w:val="28"/>
        </w:rPr>
        <w:t xml:space="preserve">Белгородской </w:t>
      </w:r>
      <w:r w:rsidR="00F902CA">
        <w:rPr>
          <w:rFonts w:ascii="Times New Roman" w:hAnsi="Times New Roman" w:cs="Times New Roman"/>
          <w:sz w:val="28"/>
          <w:szCs w:val="28"/>
        </w:rPr>
        <w:t xml:space="preserve"> области, органом управления т</w:t>
      </w:r>
      <w:r w:rsidRPr="00977324">
        <w:rPr>
          <w:rFonts w:ascii="Times New Roman" w:hAnsi="Times New Roman" w:cs="Times New Roman"/>
          <w:sz w:val="28"/>
          <w:szCs w:val="28"/>
        </w:rPr>
        <w:t xml:space="preserve">ерриториального фонда обязательного медицинского страхования </w:t>
      </w:r>
      <w:r w:rsidR="00F902CA">
        <w:rPr>
          <w:rFonts w:ascii="Times New Roman" w:hAnsi="Times New Roman" w:cs="Times New Roman"/>
          <w:sz w:val="28"/>
          <w:szCs w:val="28"/>
        </w:rPr>
        <w:t xml:space="preserve">Белгородской </w:t>
      </w:r>
      <w:r w:rsidRPr="00977324">
        <w:rPr>
          <w:rFonts w:ascii="Times New Roman" w:hAnsi="Times New Roman" w:cs="Times New Roman"/>
          <w:sz w:val="28"/>
          <w:szCs w:val="28"/>
        </w:rPr>
        <w:t xml:space="preserve"> области установленных функций и полномочий при осуществлении государственными гражданскими </w:t>
      </w:r>
      <w:r w:rsidR="00F902CA">
        <w:rPr>
          <w:rFonts w:ascii="Times New Roman" w:hAnsi="Times New Roman" w:cs="Times New Roman"/>
          <w:sz w:val="28"/>
          <w:szCs w:val="28"/>
        </w:rPr>
        <w:t>служащими, должностными лицами т</w:t>
      </w:r>
      <w:r w:rsidRPr="00977324">
        <w:rPr>
          <w:rFonts w:ascii="Times New Roman" w:hAnsi="Times New Roman" w:cs="Times New Roman"/>
          <w:sz w:val="28"/>
          <w:szCs w:val="28"/>
        </w:rPr>
        <w:t>ерриториального фонда обязательного медицинского страхования</w:t>
      </w:r>
      <w:proofErr w:type="gramEnd"/>
      <w:r w:rsidRPr="00977324">
        <w:rPr>
          <w:rFonts w:ascii="Times New Roman" w:hAnsi="Times New Roman" w:cs="Times New Roman"/>
          <w:sz w:val="28"/>
          <w:szCs w:val="28"/>
        </w:rPr>
        <w:t xml:space="preserve"> </w:t>
      </w:r>
      <w:r w:rsidR="00F902CA">
        <w:rPr>
          <w:rFonts w:ascii="Times New Roman" w:hAnsi="Times New Roman" w:cs="Times New Roman"/>
          <w:sz w:val="28"/>
          <w:szCs w:val="28"/>
        </w:rPr>
        <w:t>Белгородской</w:t>
      </w:r>
      <w:r w:rsidRPr="00977324">
        <w:rPr>
          <w:rFonts w:ascii="Times New Roman" w:hAnsi="Times New Roman" w:cs="Times New Roman"/>
          <w:sz w:val="28"/>
          <w:szCs w:val="28"/>
        </w:rPr>
        <w:t xml:space="preserve"> области исполнения должностных обязанностей в дистанционном режиме, не могут превышать минимальные значения цены</w:t>
      </w:r>
      <w:r w:rsidR="00F902CA">
        <w:rPr>
          <w:rFonts w:ascii="Times New Roman" w:hAnsi="Times New Roman" w:cs="Times New Roman"/>
          <w:sz w:val="28"/>
          <w:szCs w:val="28"/>
        </w:rPr>
        <w:t xml:space="preserve">, предусмотренные </w:t>
      </w:r>
      <w:r w:rsidR="00F902CA" w:rsidRPr="005B201E">
        <w:rPr>
          <w:rFonts w:ascii="Times New Roman" w:hAnsi="Times New Roman" w:cs="Times New Roman"/>
          <w:sz w:val="28"/>
          <w:szCs w:val="28"/>
        </w:rPr>
        <w:t>приложениями №</w:t>
      </w:r>
      <w:r w:rsidRPr="005B201E">
        <w:rPr>
          <w:rFonts w:ascii="Times New Roman" w:hAnsi="Times New Roman" w:cs="Times New Roman"/>
          <w:sz w:val="28"/>
          <w:szCs w:val="28"/>
        </w:rPr>
        <w:t xml:space="preserve"> 1 </w:t>
      </w:r>
      <w:r w:rsidR="00105AA0" w:rsidRPr="005B201E">
        <w:rPr>
          <w:rFonts w:ascii="Times New Roman" w:hAnsi="Times New Roman" w:cs="Times New Roman"/>
          <w:sz w:val="28"/>
          <w:szCs w:val="28"/>
        </w:rPr>
        <w:t>–</w:t>
      </w:r>
      <w:r w:rsidR="002E7AE2" w:rsidRPr="005B201E">
        <w:rPr>
          <w:rFonts w:ascii="Times New Roman" w:hAnsi="Times New Roman" w:cs="Times New Roman"/>
          <w:sz w:val="28"/>
          <w:szCs w:val="28"/>
        </w:rPr>
        <w:t xml:space="preserve"> </w:t>
      </w:r>
      <w:r w:rsidR="005B201E" w:rsidRPr="005B201E">
        <w:rPr>
          <w:rFonts w:ascii="Times New Roman" w:hAnsi="Times New Roman" w:cs="Times New Roman"/>
          <w:sz w:val="28"/>
          <w:szCs w:val="28"/>
        </w:rPr>
        <w:t>3</w:t>
      </w:r>
      <w:r w:rsidR="002E7AE2" w:rsidRPr="005B201E">
        <w:rPr>
          <w:rFonts w:ascii="Times New Roman" w:hAnsi="Times New Roman" w:cs="Times New Roman"/>
          <w:sz w:val="28"/>
          <w:szCs w:val="28"/>
        </w:rPr>
        <w:t xml:space="preserve"> к м</w:t>
      </w:r>
      <w:r w:rsidRPr="005B201E">
        <w:rPr>
          <w:rFonts w:ascii="Times New Roman" w:hAnsi="Times New Roman" w:cs="Times New Roman"/>
          <w:sz w:val="28"/>
          <w:szCs w:val="28"/>
        </w:rPr>
        <w:t>етодике.</w:t>
      </w:r>
    </w:p>
    <w:p w:rsidR="0004029B" w:rsidRDefault="00571CD9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A1278">
        <w:rPr>
          <w:rFonts w:ascii="Times New Roman" w:hAnsi="Times New Roman" w:cs="Times New Roman"/>
          <w:sz w:val="28"/>
          <w:szCs w:val="28"/>
        </w:rPr>
        <w:t xml:space="preserve">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соответствующих балансах </w:t>
      </w:r>
      <w:r w:rsidR="0004029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A1278">
        <w:rPr>
          <w:rFonts w:ascii="Times New Roman" w:hAnsi="Times New Roman" w:cs="Times New Roman"/>
          <w:sz w:val="28"/>
          <w:szCs w:val="28"/>
        </w:rPr>
        <w:t>у</w:t>
      </w:r>
      <w:r w:rsidR="0004029B">
        <w:rPr>
          <w:rFonts w:ascii="Times New Roman" w:hAnsi="Times New Roman" w:cs="Times New Roman"/>
          <w:sz w:val="28"/>
          <w:szCs w:val="28"/>
        </w:rPr>
        <w:t xml:space="preserve"> </w:t>
      </w:r>
      <w:r w:rsidR="006C04BD">
        <w:rPr>
          <w:rFonts w:ascii="Times New Roman" w:hAnsi="Times New Roman" w:cs="Times New Roman"/>
          <w:sz w:val="28"/>
          <w:szCs w:val="28"/>
        </w:rPr>
        <w:t>государственных органов</w:t>
      </w:r>
      <w:r w:rsidR="0004029B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="00B74FD5">
        <w:rPr>
          <w:rFonts w:ascii="Times New Roman" w:hAnsi="Times New Roman" w:cs="Times New Roman"/>
          <w:sz w:val="28"/>
          <w:szCs w:val="28"/>
        </w:rPr>
        <w:t xml:space="preserve">, </w:t>
      </w:r>
      <w:r w:rsidR="000F68A9" w:rsidRPr="006C04BD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A7569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F68A9" w:rsidRPr="006C04BD">
        <w:rPr>
          <w:rFonts w:ascii="Times New Roman" w:hAnsi="Times New Roman" w:cs="Times New Roman"/>
          <w:sz w:val="28"/>
          <w:szCs w:val="28"/>
        </w:rPr>
        <w:t>им казенных учреждений</w:t>
      </w:r>
      <w:r w:rsidR="000F68A9">
        <w:rPr>
          <w:rFonts w:ascii="Times New Roman" w:hAnsi="Times New Roman" w:cs="Times New Roman"/>
          <w:sz w:val="28"/>
          <w:szCs w:val="28"/>
        </w:rPr>
        <w:t xml:space="preserve">, </w:t>
      </w:r>
      <w:r w:rsidR="00B74FD5">
        <w:rPr>
          <w:rFonts w:ascii="Times New Roman" w:hAnsi="Times New Roman" w:cs="Times New Roman"/>
          <w:sz w:val="28"/>
          <w:szCs w:val="28"/>
        </w:rPr>
        <w:t xml:space="preserve">территориального фонда обязательного медицинского страхования </w:t>
      </w:r>
      <w:r w:rsidR="00252EA3">
        <w:rPr>
          <w:rFonts w:ascii="Times New Roman" w:hAnsi="Times New Roman" w:cs="Times New Roman"/>
          <w:sz w:val="28"/>
          <w:szCs w:val="28"/>
        </w:rPr>
        <w:t>Белгородской области</w:t>
      </w:r>
      <w:r w:rsidR="00575CF4">
        <w:rPr>
          <w:rFonts w:ascii="Times New Roman" w:hAnsi="Times New Roman" w:cs="Times New Roman"/>
          <w:sz w:val="28"/>
          <w:szCs w:val="28"/>
        </w:rPr>
        <w:t>.</w:t>
      </w:r>
    </w:p>
    <w:p w:rsidR="006A1278" w:rsidRDefault="00571CD9" w:rsidP="008F5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75CF4">
        <w:rPr>
          <w:rFonts w:ascii="Times New Roman" w:hAnsi="Times New Roman" w:cs="Times New Roman"/>
          <w:sz w:val="28"/>
          <w:szCs w:val="28"/>
        </w:rPr>
        <w:t>. </w:t>
      </w:r>
      <w:r w:rsidR="006A1278">
        <w:rPr>
          <w:rFonts w:ascii="Times New Roman" w:hAnsi="Times New Roman" w:cs="Times New Roman"/>
          <w:sz w:val="28"/>
          <w:szCs w:val="28"/>
        </w:rPr>
        <w:t xml:space="preserve">В отношении товаров, относящихся к основным средствам, устанавливаются сроки их полезного использования в соответствии </w:t>
      </w:r>
      <w:r w:rsidR="00A7569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A1278">
        <w:rPr>
          <w:rFonts w:ascii="Times New Roman" w:hAnsi="Times New Roman" w:cs="Times New Roman"/>
          <w:sz w:val="28"/>
          <w:szCs w:val="28"/>
        </w:rPr>
        <w:t xml:space="preserve">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</w:t>
      </w:r>
      <w:r w:rsidR="00A7569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A1278">
        <w:rPr>
          <w:rFonts w:ascii="Times New Roman" w:hAnsi="Times New Roman" w:cs="Times New Roman"/>
          <w:sz w:val="28"/>
          <w:szCs w:val="28"/>
        </w:rPr>
        <w:t>с требованиями законодательства Российской Федерации о бухгалтерском учете.</w:t>
      </w:r>
    </w:p>
    <w:p w:rsidR="006A1278" w:rsidRDefault="00575CF4" w:rsidP="00707D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Государственным</w:t>
      </w:r>
      <w:r w:rsidR="009011E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органам</w:t>
      </w:r>
      <w:r w:rsidR="009011E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Белгородской области, </w:t>
      </w:r>
      <w:r w:rsidR="00707D89">
        <w:rPr>
          <w:rFonts w:ascii="Times New Roman" w:hAnsi="Times New Roman" w:cs="Times New Roman"/>
          <w:sz w:val="28"/>
          <w:szCs w:val="28"/>
        </w:rPr>
        <w:t xml:space="preserve">органом управления территориальным фондом </w:t>
      </w:r>
      <w:r w:rsidR="00707D89" w:rsidRPr="00707D89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 Белгородской области</w:t>
      </w:r>
      <w:r w:rsidR="00707D89">
        <w:rPr>
          <w:rFonts w:ascii="Times New Roman" w:hAnsi="Times New Roman" w:cs="Times New Roman"/>
          <w:sz w:val="28"/>
          <w:szCs w:val="28"/>
        </w:rPr>
        <w:t xml:space="preserve"> </w:t>
      </w:r>
      <w:r w:rsidR="006A1278">
        <w:rPr>
          <w:rFonts w:ascii="Times New Roman" w:hAnsi="Times New Roman" w:cs="Times New Roman"/>
          <w:sz w:val="28"/>
          <w:szCs w:val="28"/>
        </w:rPr>
        <w:t>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:rsidR="00792151" w:rsidRDefault="00571CD9" w:rsidP="00792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A127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A1278">
        <w:rPr>
          <w:rFonts w:ascii="Times New Roman" w:hAnsi="Times New Roman" w:cs="Times New Roman"/>
          <w:sz w:val="28"/>
          <w:szCs w:val="28"/>
        </w:rPr>
        <w:t>Значения нормативов цены и нормативов количества товаров, работ и услуг для руководител</w:t>
      </w:r>
      <w:r w:rsidR="00533ADF">
        <w:rPr>
          <w:rFonts w:ascii="Times New Roman" w:hAnsi="Times New Roman" w:cs="Times New Roman"/>
          <w:sz w:val="28"/>
          <w:szCs w:val="28"/>
        </w:rPr>
        <w:t>ей</w:t>
      </w:r>
      <w:r w:rsidR="00A03C6B">
        <w:rPr>
          <w:rFonts w:ascii="Times New Roman" w:hAnsi="Times New Roman" w:cs="Times New Roman"/>
          <w:sz w:val="28"/>
          <w:szCs w:val="28"/>
        </w:rPr>
        <w:t xml:space="preserve"> органа управления территориальным фондом обязательного медицинского страхования Белгородской области</w:t>
      </w:r>
      <w:r w:rsidR="003210EF">
        <w:rPr>
          <w:rFonts w:ascii="Times New Roman" w:hAnsi="Times New Roman" w:cs="Times New Roman"/>
          <w:sz w:val="28"/>
          <w:szCs w:val="28"/>
        </w:rPr>
        <w:t>,</w:t>
      </w:r>
      <w:r w:rsidR="004417A7" w:rsidRPr="004417A7">
        <w:rPr>
          <w:rFonts w:ascii="Times New Roman" w:hAnsi="Times New Roman" w:cs="Times New Roman"/>
          <w:sz w:val="28"/>
          <w:szCs w:val="28"/>
        </w:rPr>
        <w:t xml:space="preserve"> </w:t>
      </w:r>
      <w:r w:rsidR="00A7569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6A1278">
        <w:rPr>
          <w:rFonts w:ascii="Times New Roman" w:hAnsi="Times New Roman" w:cs="Times New Roman"/>
          <w:sz w:val="28"/>
          <w:szCs w:val="28"/>
        </w:rPr>
        <w:t xml:space="preserve">казенных учреждений не могут превышать (если установлено верхнее </w:t>
      </w:r>
      <w:r w:rsidR="006A1278" w:rsidRPr="003210EF">
        <w:rPr>
          <w:rFonts w:ascii="Times New Roman" w:hAnsi="Times New Roman" w:cs="Times New Roman"/>
          <w:sz w:val="28"/>
          <w:szCs w:val="28"/>
        </w:rPr>
        <w:t xml:space="preserve">предельное значение) или быть ниже (если установлено нижнее предельное значение) нормативов цены и нормативов количества соответствующих товаров, работ и услуг, предусмотренных методикой, для государственного </w:t>
      </w:r>
      <w:r w:rsidR="006A1278" w:rsidRPr="001A6463">
        <w:rPr>
          <w:rFonts w:ascii="Times New Roman" w:hAnsi="Times New Roman" w:cs="Times New Roman"/>
          <w:sz w:val="28"/>
          <w:szCs w:val="28"/>
        </w:rPr>
        <w:t xml:space="preserve">гражданского служащего, </w:t>
      </w:r>
      <w:r w:rsidR="003210EF" w:rsidRPr="001A6463">
        <w:rPr>
          <w:rFonts w:ascii="Times New Roman" w:hAnsi="Times New Roman" w:cs="Times New Roman"/>
          <w:sz w:val="28"/>
          <w:szCs w:val="28"/>
        </w:rPr>
        <w:t>замещающего должность  руководителя (заместителя руководителя</w:t>
      </w:r>
      <w:proofErr w:type="gramEnd"/>
      <w:r w:rsidR="003210EF" w:rsidRPr="001A6463">
        <w:rPr>
          <w:rFonts w:ascii="Times New Roman" w:hAnsi="Times New Roman" w:cs="Times New Roman"/>
          <w:sz w:val="28"/>
          <w:szCs w:val="28"/>
        </w:rPr>
        <w:t xml:space="preserve">) </w:t>
      </w:r>
      <w:r w:rsidR="001A6463" w:rsidRPr="001A6463">
        <w:rPr>
          <w:rFonts w:ascii="Times New Roman" w:hAnsi="Times New Roman" w:cs="Times New Roman"/>
          <w:sz w:val="28"/>
          <w:szCs w:val="28"/>
        </w:rPr>
        <w:t xml:space="preserve">государственного органа Белгородской области, </w:t>
      </w:r>
      <w:proofErr w:type="gramStart"/>
      <w:r w:rsidR="001A6463" w:rsidRPr="001A6463">
        <w:rPr>
          <w:rFonts w:ascii="Times New Roman" w:hAnsi="Times New Roman" w:cs="Times New Roman"/>
          <w:sz w:val="28"/>
          <w:szCs w:val="28"/>
        </w:rPr>
        <w:t>относящуюся</w:t>
      </w:r>
      <w:proofErr w:type="gramEnd"/>
      <w:r w:rsidR="001A6463" w:rsidRPr="001A6463">
        <w:rPr>
          <w:rFonts w:ascii="Times New Roman" w:hAnsi="Times New Roman" w:cs="Times New Roman"/>
          <w:sz w:val="28"/>
          <w:szCs w:val="28"/>
        </w:rPr>
        <w:t xml:space="preserve"> к высшей группе должностей гражданской службы категории «руководители».</w:t>
      </w:r>
    </w:p>
    <w:p w:rsidR="006A1278" w:rsidRDefault="00571CD9" w:rsidP="00792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11. </w:t>
      </w:r>
      <w:r w:rsidR="006A1278">
        <w:rPr>
          <w:rFonts w:ascii="Times New Roman" w:hAnsi="Times New Roman" w:cs="Times New Roman"/>
          <w:sz w:val="28"/>
          <w:szCs w:val="28"/>
        </w:rPr>
        <w:t>Нормативные затраты подлежат размещению в единой информационной системе в сфере закупок.</w:t>
      </w:r>
    </w:p>
    <w:p w:rsidR="00780783" w:rsidRDefault="00780783" w:rsidP="008F55B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783" w:rsidRDefault="00780783" w:rsidP="008F55B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783" w:rsidRDefault="00780783" w:rsidP="0078078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783" w:rsidRDefault="00780783" w:rsidP="0078078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783" w:rsidRDefault="00780783" w:rsidP="0078078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783" w:rsidRDefault="00780783" w:rsidP="0078078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783" w:rsidRDefault="00780783" w:rsidP="0078078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783" w:rsidRDefault="00780783" w:rsidP="0078078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783" w:rsidRDefault="00780783" w:rsidP="0078078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783" w:rsidRDefault="00780783" w:rsidP="0078078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783" w:rsidRDefault="00780783" w:rsidP="0078078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783" w:rsidRPr="007322DC" w:rsidRDefault="00780783" w:rsidP="0078078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3B41AD" w:rsidRDefault="00C206CF" w:rsidP="003B41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fd"/>
        <w:tblW w:w="5670" w:type="dxa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6704BE" w:rsidTr="006704BE">
        <w:tc>
          <w:tcPr>
            <w:tcW w:w="5670" w:type="dxa"/>
          </w:tcPr>
          <w:p w:rsidR="006704BE" w:rsidRPr="007322DC" w:rsidRDefault="006704BE" w:rsidP="006704B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32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22DC">
              <w:rPr>
                <w:rFonts w:ascii="Times New Roman" w:hAnsi="Times New Roman" w:cs="Times New Roman"/>
                <w:sz w:val="28"/>
                <w:szCs w:val="28"/>
              </w:rPr>
              <w:t>к Правилам</w:t>
            </w:r>
          </w:p>
          <w:p w:rsidR="006704BE" w:rsidRDefault="006704BE" w:rsidP="006704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4BE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определения нормативных затрат </w:t>
            </w:r>
            <w:r w:rsidR="0060593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6704BE">
              <w:rPr>
                <w:rFonts w:ascii="Times New Roman" w:hAnsi="Times New Roman" w:cs="Times New Roman"/>
                <w:sz w:val="28"/>
                <w:szCs w:val="28"/>
              </w:rPr>
              <w:t xml:space="preserve">на обеспечение функций государственных органов Белгородской области, в том числе органов государственной власти Белгородской области, подведомственных им казенных учреждений, органа управления территориальным фондом обязательного медицинского страхования </w:t>
            </w:r>
          </w:p>
          <w:p w:rsidR="006704BE" w:rsidRDefault="006704BE" w:rsidP="006704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4BE">
              <w:rPr>
                <w:rFonts w:ascii="Times New Roman" w:hAnsi="Times New Roman" w:cs="Times New Roman"/>
                <w:sz w:val="28"/>
                <w:szCs w:val="28"/>
              </w:rPr>
              <w:t>Белгородской области</w:t>
            </w:r>
          </w:p>
          <w:p w:rsidR="006704BE" w:rsidRDefault="006704BE" w:rsidP="00C206C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04BE" w:rsidRDefault="006704BE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04BE" w:rsidRDefault="006704BE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04BE" w:rsidRPr="007322DC" w:rsidRDefault="006704BE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3D28" w:rsidRDefault="00C206CF" w:rsidP="00953D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116"/>
      <w:bookmarkEnd w:id="6"/>
      <w:r w:rsidRPr="007322DC">
        <w:rPr>
          <w:rFonts w:ascii="Times New Roman" w:hAnsi="Times New Roman" w:cs="Times New Roman"/>
          <w:sz w:val="28"/>
          <w:szCs w:val="28"/>
        </w:rPr>
        <w:t>Методика</w:t>
      </w:r>
      <w:r w:rsidR="00953D28">
        <w:rPr>
          <w:rFonts w:ascii="Times New Roman" w:hAnsi="Times New Roman" w:cs="Times New Roman"/>
          <w:sz w:val="28"/>
          <w:szCs w:val="28"/>
        </w:rPr>
        <w:t xml:space="preserve"> </w:t>
      </w:r>
      <w:r w:rsidRPr="007322DC">
        <w:rPr>
          <w:rFonts w:ascii="Times New Roman" w:hAnsi="Times New Roman" w:cs="Times New Roman"/>
          <w:sz w:val="28"/>
          <w:szCs w:val="28"/>
        </w:rPr>
        <w:t xml:space="preserve">расчета нормативных затрат на обеспечение </w:t>
      </w:r>
    </w:p>
    <w:p w:rsidR="0005052A" w:rsidRDefault="00953D28" w:rsidP="00953D2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D28">
        <w:rPr>
          <w:rFonts w:ascii="Times New Roman" w:hAnsi="Times New Roman" w:cs="Times New Roman"/>
          <w:b/>
          <w:sz w:val="28"/>
          <w:szCs w:val="28"/>
        </w:rPr>
        <w:t xml:space="preserve">функций государственных органов Белгородской области, </w:t>
      </w:r>
    </w:p>
    <w:p w:rsidR="00953D28" w:rsidRPr="00953D28" w:rsidRDefault="00953D28" w:rsidP="00953D2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D28">
        <w:rPr>
          <w:rFonts w:ascii="Times New Roman" w:hAnsi="Times New Roman" w:cs="Times New Roman"/>
          <w:b/>
          <w:sz w:val="28"/>
          <w:szCs w:val="28"/>
        </w:rPr>
        <w:t xml:space="preserve">в том числе органов государственной власти Белгородской области, подведомственных им казенных учреждений, органа управления территориальным фондом обязательного медицинского страхования </w:t>
      </w:r>
    </w:p>
    <w:p w:rsidR="00953D28" w:rsidRPr="00953D28" w:rsidRDefault="00953D28" w:rsidP="00953D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3D28">
        <w:rPr>
          <w:rFonts w:ascii="Times New Roman" w:hAnsi="Times New Roman" w:cs="Times New Roman"/>
          <w:sz w:val="28"/>
          <w:szCs w:val="28"/>
        </w:rPr>
        <w:t>Белгородской области</w:t>
      </w:r>
    </w:p>
    <w:p w:rsidR="00C206CF" w:rsidRPr="007322DC" w:rsidRDefault="00C206CF" w:rsidP="0005052A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I. Затраты на информационно-коммуникационные технологии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Затраты на услуги связи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D96AB6" w:rsidP="003B41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абонентскую плату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0E18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1364CFE2" wp14:editId="1D87D61D">
            <wp:extent cx="1812925" cy="47180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D96AB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="00D96AB6">
        <w:rPr>
          <w:rFonts w:ascii="Times New Roman" w:hAnsi="Times New Roman" w:cs="Times New Roman"/>
          <w:sz w:val="28"/>
          <w:szCs w:val="28"/>
        </w:rPr>
        <w:t> </w:t>
      </w:r>
      <w:r w:rsidR="0021048C">
        <w:rPr>
          <w:rFonts w:ascii="Times New Roman" w:hAnsi="Times New Roman" w:cs="Times New Roman"/>
          <w:sz w:val="28"/>
          <w:szCs w:val="28"/>
        </w:rPr>
        <w:t>–</w:t>
      </w:r>
      <w:r w:rsidR="00D96AB6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</w:t>
      </w:r>
      <w:r w:rsidR="00D96AB6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абонентский номер для передачи голосовой информации), с i-й абонентской платой;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H</w:t>
      </w:r>
      <w:r w:rsidR="00D96AB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="00D96AB6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ежемесячная i-я абонентская плата в расчете на 1 абонентский номер для передачи голосовой информации;</w:t>
      </w:r>
    </w:p>
    <w:p w:rsidR="00C206CF" w:rsidRPr="007322DC" w:rsidRDefault="00A072F9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96AB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="00D96AB6">
        <w:rPr>
          <w:rFonts w:ascii="Times New Roman" w:hAnsi="Times New Roman" w:cs="Times New Roman"/>
          <w:sz w:val="28"/>
          <w:szCs w:val="28"/>
        </w:rPr>
        <w:t> – </w:t>
      </w:r>
      <w:r w:rsidR="00C206CF" w:rsidRPr="007322DC">
        <w:rPr>
          <w:rFonts w:ascii="Times New Roman" w:hAnsi="Times New Roman" w:cs="Times New Roman"/>
          <w:sz w:val="28"/>
          <w:szCs w:val="28"/>
        </w:rPr>
        <w:t>количество месяцев предоставления услуги с i-й абонентской платой.</w:t>
      </w:r>
      <w:proofErr w:type="gramEnd"/>
    </w:p>
    <w:p w:rsidR="003B41AD" w:rsidRPr="007322DC" w:rsidRDefault="00D96AB6" w:rsidP="003B41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повременную оплату местных, междугородних </w:t>
      </w:r>
      <w:r w:rsidR="003B41A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и международных телефонных соединений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пов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3B41AD" w:rsidP="000E188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B41A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2DD52C" wp14:editId="1C57F37F">
            <wp:extent cx="5940425" cy="417500"/>
            <wp:effectExtent l="0" t="0" r="0" b="0"/>
            <wp:docPr id="6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9C51AE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gram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proofErr w:type="gramEnd"/>
      <w:r w:rsidR="009C51AE">
        <w:rPr>
          <w:rFonts w:ascii="Times New Roman" w:hAnsi="Times New Roman" w:cs="Times New Roman"/>
          <w:sz w:val="28"/>
          <w:szCs w:val="28"/>
        </w:rPr>
        <w:t> </w:t>
      </w:r>
      <w:r w:rsidR="003B41AD">
        <w:rPr>
          <w:rFonts w:ascii="Times New Roman" w:hAnsi="Times New Roman" w:cs="Times New Roman"/>
          <w:sz w:val="28"/>
          <w:szCs w:val="28"/>
        </w:rPr>
        <w:t>–</w:t>
      </w:r>
      <w:r w:rsidR="009C51AE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абонентских номеров для передачи голосовой информации, используемых для местных телефонных соединений, </w:t>
      </w:r>
      <w:r w:rsidR="009C51A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322DC">
        <w:rPr>
          <w:rFonts w:ascii="Times New Roman" w:hAnsi="Times New Roman" w:cs="Times New Roman"/>
          <w:sz w:val="28"/>
          <w:szCs w:val="28"/>
        </w:rPr>
        <w:lastRenderedPageBreak/>
        <w:t>с g-м тарифом;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S</w:t>
      </w:r>
      <w:r w:rsidR="009C51AE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gram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proofErr w:type="gramEnd"/>
      <w:r w:rsidR="009C51AE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продолжительность местных телефонных соединений в месяц </w:t>
      </w:r>
      <w:r w:rsidR="009C51A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в расчете на 1 абонентский номер для передачи голосовой информации </w:t>
      </w:r>
      <w:r w:rsidR="009C51A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322DC">
        <w:rPr>
          <w:rFonts w:ascii="Times New Roman" w:hAnsi="Times New Roman" w:cs="Times New Roman"/>
          <w:sz w:val="28"/>
          <w:szCs w:val="28"/>
        </w:rPr>
        <w:t>по g-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9C51AE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gram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proofErr w:type="gramEnd"/>
      <w:r w:rsidR="009C51AE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минуты разговора при местных телефонных соединениях</w:t>
      </w:r>
      <w:r w:rsidR="009C51A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 по g-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C206CF" w:rsidRPr="007322DC" w:rsidRDefault="009C51AE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g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количество месяцев предоставления услуги местной телефонной связи по g-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5344A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мг</w:t>
      </w:r>
      <w:r w:rsidR="005344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344A0">
        <w:rPr>
          <w:rFonts w:ascii="Times New Roman" w:hAnsi="Times New Roman" w:cs="Times New Roman"/>
          <w:sz w:val="28"/>
          <w:szCs w:val="28"/>
        </w:rPr>
        <w:t>–</w:t>
      </w:r>
      <w:r w:rsidR="005344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абонентских номеров для передачи голосовой информации, используемых для междугородних телефонных соединений, </w:t>
      </w:r>
      <w:r w:rsidR="005344A0" w:rsidRPr="005344A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322DC">
        <w:rPr>
          <w:rFonts w:ascii="Times New Roman" w:hAnsi="Times New Roman" w:cs="Times New Roman"/>
          <w:sz w:val="28"/>
          <w:szCs w:val="28"/>
        </w:rPr>
        <w:t>с i-м тарифом;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S</w:t>
      </w:r>
      <w:r w:rsidR="005344A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мг</w:t>
      </w:r>
      <w:r w:rsidR="005344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344A0">
        <w:rPr>
          <w:rFonts w:ascii="Times New Roman" w:hAnsi="Times New Roman" w:cs="Times New Roman"/>
          <w:sz w:val="28"/>
          <w:szCs w:val="28"/>
        </w:rPr>
        <w:t>–</w:t>
      </w:r>
      <w:r w:rsidR="005344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продолжительность междугородних телефонных соединений </w:t>
      </w:r>
      <w:r w:rsidR="00AB5C4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в месяц в расчете на 1 абонентский телефонный номер для передачи голосовой информации по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5344A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мг</w:t>
      </w:r>
      <w:r w:rsidR="005344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344A0">
        <w:rPr>
          <w:rFonts w:ascii="Times New Roman" w:hAnsi="Times New Roman" w:cs="Times New Roman"/>
          <w:sz w:val="28"/>
          <w:szCs w:val="28"/>
        </w:rPr>
        <w:t>–</w:t>
      </w:r>
      <w:r w:rsidR="005344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цена минуты разговора при междугородних телефонных соединениях по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C206CF" w:rsidRPr="007322DC" w:rsidRDefault="005344A0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мг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количество месяцев предоставления услуги междугородней телефонной связи по i-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5344A0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="005344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344A0">
        <w:rPr>
          <w:rFonts w:ascii="Times New Roman" w:hAnsi="Times New Roman" w:cs="Times New Roman"/>
          <w:sz w:val="28"/>
          <w:szCs w:val="28"/>
        </w:rPr>
        <w:t>–</w:t>
      </w:r>
      <w:r w:rsidR="005344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абонентских номеров для передачи голосовой информации, используемых для международных телефонных соединений,</w:t>
      </w:r>
      <w:r w:rsidR="005344A0" w:rsidRPr="005344A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 с j-м тарифом;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S</w:t>
      </w:r>
      <w:r w:rsidR="005344A0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="005344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344A0">
        <w:rPr>
          <w:rFonts w:ascii="Times New Roman" w:hAnsi="Times New Roman" w:cs="Times New Roman"/>
          <w:sz w:val="28"/>
          <w:szCs w:val="28"/>
        </w:rPr>
        <w:t>–</w:t>
      </w:r>
      <w:r w:rsidR="005344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продолжительность международных телефонных соединений </w:t>
      </w:r>
      <w:r w:rsidR="005344A0" w:rsidRPr="005344A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322DC">
        <w:rPr>
          <w:rFonts w:ascii="Times New Roman" w:hAnsi="Times New Roman" w:cs="Times New Roman"/>
          <w:sz w:val="28"/>
          <w:szCs w:val="28"/>
        </w:rPr>
        <w:t>в месяц в расчете на 1 абонентский номер для передачи голосовой информации по j-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5344A0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="005344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344A0">
        <w:rPr>
          <w:rFonts w:ascii="Times New Roman" w:hAnsi="Times New Roman" w:cs="Times New Roman"/>
          <w:sz w:val="28"/>
          <w:szCs w:val="28"/>
        </w:rPr>
        <w:t>–</w:t>
      </w:r>
      <w:r w:rsidR="005344A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цена минуты разговора при международных телефонных соединениях по j-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C206CF" w:rsidRPr="007322DC" w:rsidRDefault="005344A0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gramEnd"/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количество месяцев предоставления услуги международной телефонной связи по j-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тарифу.</w:t>
      </w:r>
    </w:p>
    <w:p w:rsidR="00C206CF" w:rsidRPr="007322DC" w:rsidRDefault="001E0C71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оплату услуг подвижной связи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r w:rsidRPr="001E0C7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по формуле:</w:t>
      </w:r>
    </w:p>
    <w:p w:rsidR="00C206CF" w:rsidRPr="007322DC" w:rsidRDefault="00C206CF" w:rsidP="000E18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75250203" wp14:editId="27CB13BE">
            <wp:extent cx="1938655" cy="47180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65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A96DD9" w:rsidRPr="00A96DD9" w:rsidRDefault="00C206CF" w:rsidP="00A96D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C62B1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r w:rsidR="001F40B6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абонентских номеров пользовательского (оконечного) оборудования, подключенног</w:t>
      </w:r>
      <w:r w:rsidR="001F40B6">
        <w:rPr>
          <w:rFonts w:ascii="Times New Roman" w:hAnsi="Times New Roman" w:cs="Times New Roman"/>
          <w:sz w:val="28"/>
          <w:szCs w:val="28"/>
        </w:rPr>
        <w:t>о к сети подвижной связи (далее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номер абонентской станции) по i-й должности в соответствии с нормативами, определяемыми </w:t>
      </w:r>
      <w:r w:rsidR="00EE4232">
        <w:rPr>
          <w:rFonts w:ascii="Times New Roman" w:hAnsi="Times New Roman" w:cs="Times New Roman"/>
          <w:sz w:val="28"/>
          <w:szCs w:val="28"/>
        </w:rPr>
        <w:t xml:space="preserve">государственными органами Белгородской области,                         в том числе органами государственной власти Белгородской области              </w:t>
      </w:r>
      <w:r w:rsidR="00A96DD9">
        <w:rPr>
          <w:rFonts w:ascii="Times New Roman" w:hAnsi="Times New Roman" w:cs="Times New Roman"/>
          <w:sz w:val="28"/>
          <w:szCs w:val="28"/>
        </w:rPr>
        <w:t xml:space="preserve"> (далее – </w:t>
      </w:r>
      <w:r w:rsidR="00EE4232">
        <w:rPr>
          <w:rFonts w:ascii="Times New Roman" w:hAnsi="Times New Roman" w:cs="Times New Roman"/>
          <w:sz w:val="28"/>
          <w:szCs w:val="28"/>
        </w:rPr>
        <w:t xml:space="preserve">государственные органы Белгородской области), </w:t>
      </w:r>
      <w:r w:rsidR="008226BD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EE4232" w:rsidRPr="008226BD">
        <w:rPr>
          <w:rFonts w:ascii="Times New Roman" w:hAnsi="Times New Roman" w:cs="Times New Roman"/>
          <w:sz w:val="28"/>
          <w:szCs w:val="28"/>
        </w:rPr>
        <w:t>управления территориальным фондом обязательного медицинского страхования</w:t>
      </w:r>
      <w:r w:rsidR="00EE4232" w:rsidRPr="00953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4232" w:rsidRPr="00953D28">
        <w:rPr>
          <w:rFonts w:ascii="Times New Roman" w:hAnsi="Times New Roman" w:cs="Times New Roman"/>
          <w:sz w:val="28"/>
          <w:szCs w:val="28"/>
        </w:rPr>
        <w:t>Белгородской области</w:t>
      </w:r>
      <w:r w:rsidR="004060DC">
        <w:rPr>
          <w:rFonts w:ascii="Times New Roman" w:hAnsi="Times New Roman" w:cs="Times New Roman"/>
          <w:sz w:val="28"/>
          <w:szCs w:val="28"/>
        </w:rPr>
        <w:t xml:space="preserve"> </w:t>
      </w:r>
      <w:r w:rsidRPr="007322D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71">
        <w:r w:rsidRPr="007322DC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7322DC">
        <w:rPr>
          <w:rFonts w:ascii="Times New Roman" w:hAnsi="Times New Roman" w:cs="Times New Roman"/>
          <w:sz w:val="28"/>
          <w:szCs w:val="28"/>
        </w:rPr>
        <w:t xml:space="preserve"> Правил </w:t>
      </w:r>
      <w:r w:rsidR="004060DC" w:rsidRPr="004060DC">
        <w:rPr>
          <w:rFonts w:ascii="Times New Roman" w:eastAsia="Times New Roman" w:hAnsi="Times New Roman" w:cs="Times New Roman"/>
          <w:bCs/>
          <w:sz w:val="28"/>
          <w:szCs w:val="28"/>
        </w:rPr>
        <w:t>определения нормативных затрат</w:t>
      </w:r>
      <w:proofErr w:type="gramEnd"/>
      <w:r w:rsidR="004060DC" w:rsidRPr="004060D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060DC" w:rsidRPr="004060DC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обеспечение функций </w:t>
      </w:r>
      <w:r w:rsidR="004060DC" w:rsidRPr="004060DC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государственных органов Белгородской области, в том числе органов государственной власти Белгородской области, подведомственных им казенных учреждений, органа </w:t>
      </w:r>
      <w:r w:rsidR="004060DC" w:rsidRPr="004060DC">
        <w:rPr>
          <w:rFonts w:ascii="Times New Roman" w:eastAsia="Times New Roman" w:hAnsi="Times New Roman" w:cs="Times New Roman"/>
          <w:sz w:val="28"/>
          <w:szCs w:val="28"/>
        </w:rPr>
        <w:lastRenderedPageBreak/>
        <w:t>управления территориальным фондом обязательного медицинского страхования Белгородской области</w:t>
      </w:r>
      <w:r w:rsidR="004060DC">
        <w:rPr>
          <w:rFonts w:ascii="Times New Roman" w:eastAsia="Times New Roman" w:hAnsi="Times New Roman" w:cs="Times New Roman"/>
          <w:sz w:val="28"/>
          <w:szCs w:val="28"/>
        </w:rPr>
        <w:t>,</w:t>
      </w:r>
      <w:r w:rsidR="00A96DD9">
        <w:rPr>
          <w:rFonts w:ascii="Times New Roman" w:hAnsi="Times New Roman" w:cs="Times New Roman"/>
          <w:sz w:val="28"/>
          <w:szCs w:val="28"/>
        </w:rPr>
        <w:t xml:space="preserve"> </w:t>
      </w:r>
      <w:r w:rsidR="00A96DD9" w:rsidRPr="00A96DD9">
        <w:rPr>
          <w:rFonts w:ascii="Times New Roman" w:hAnsi="Times New Roman" w:cs="Times New Roman"/>
          <w:sz w:val="28"/>
          <w:szCs w:val="28"/>
        </w:rPr>
        <w:t>с учетом</w:t>
      </w:r>
      <w:r w:rsidR="00A96DD9">
        <w:rPr>
          <w:rFonts w:ascii="Times New Roman" w:hAnsi="Times New Roman" w:cs="Times New Roman"/>
          <w:sz w:val="28"/>
          <w:szCs w:val="28"/>
        </w:rPr>
        <w:t xml:space="preserve"> нормативов обеспечения функций </w:t>
      </w:r>
      <w:r w:rsidR="00A96DD9" w:rsidRPr="00A96DD9">
        <w:rPr>
          <w:rFonts w:ascii="Times New Roman" w:hAnsi="Times New Roman" w:cs="Times New Roman"/>
          <w:sz w:val="28"/>
          <w:szCs w:val="28"/>
        </w:rPr>
        <w:t>государственных органов</w:t>
      </w:r>
      <w:r w:rsidR="00A96DD9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="00A96DD9" w:rsidRPr="00A96DD9">
        <w:rPr>
          <w:rFonts w:ascii="Times New Roman" w:hAnsi="Times New Roman" w:cs="Times New Roman"/>
          <w:sz w:val="28"/>
          <w:szCs w:val="28"/>
        </w:rPr>
        <w:t xml:space="preserve">, </w:t>
      </w:r>
      <w:r w:rsidR="00A96DD9" w:rsidRPr="004060DC">
        <w:rPr>
          <w:rFonts w:ascii="Times New Roman" w:eastAsia="Times New Roman" w:hAnsi="Times New Roman" w:cs="Times New Roman"/>
          <w:sz w:val="28"/>
          <w:szCs w:val="28"/>
        </w:rPr>
        <w:t>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="00A96DD9">
        <w:rPr>
          <w:rFonts w:ascii="Times New Roman" w:eastAsia="Times New Roman" w:hAnsi="Times New Roman" w:cs="Times New Roman"/>
          <w:sz w:val="28"/>
          <w:szCs w:val="28"/>
        </w:rPr>
        <w:t>,</w:t>
      </w:r>
      <w:r w:rsidR="00A96DD9">
        <w:rPr>
          <w:rFonts w:ascii="Times New Roman" w:hAnsi="Times New Roman" w:cs="Times New Roman"/>
          <w:sz w:val="28"/>
          <w:szCs w:val="28"/>
        </w:rPr>
        <w:t xml:space="preserve"> </w:t>
      </w:r>
      <w:r w:rsidR="00A96DD9" w:rsidRPr="00A96DD9">
        <w:rPr>
          <w:rFonts w:ascii="Times New Roman" w:hAnsi="Times New Roman" w:cs="Times New Roman"/>
          <w:sz w:val="28"/>
          <w:szCs w:val="28"/>
        </w:rPr>
        <w:t>применяемых при расчете нормативных затрат на приобретение средств подвижной связи</w:t>
      </w:r>
      <w:proofErr w:type="gramEnd"/>
      <w:r w:rsidR="00A96DD9" w:rsidRPr="00A96DD9">
        <w:rPr>
          <w:rFonts w:ascii="Times New Roman" w:hAnsi="Times New Roman" w:cs="Times New Roman"/>
          <w:sz w:val="28"/>
          <w:szCs w:val="28"/>
        </w:rPr>
        <w:t xml:space="preserve"> и услуг подвижной связи, предусмотренных</w:t>
      </w:r>
      <w:r w:rsidR="00A96DD9">
        <w:rPr>
          <w:rFonts w:ascii="Times New Roman" w:hAnsi="Times New Roman" w:cs="Times New Roman"/>
          <w:sz w:val="28"/>
          <w:szCs w:val="28"/>
        </w:rPr>
        <w:t xml:space="preserve"> </w:t>
      </w:r>
      <w:r w:rsidR="00A96DD9" w:rsidRPr="002E3E57">
        <w:rPr>
          <w:rFonts w:ascii="Times New Roman" w:hAnsi="Times New Roman" w:cs="Times New Roman"/>
          <w:sz w:val="28"/>
          <w:szCs w:val="28"/>
        </w:rPr>
        <w:t xml:space="preserve">приложением № 1 к </w:t>
      </w:r>
      <w:r w:rsidR="00336E12" w:rsidRPr="002E3E57">
        <w:rPr>
          <w:rFonts w:ascii="Times New Roman" w:hAnsi="Times New Roman" w:cs="Times New Roman"/>
          <w:sz w:val="28"/>
          <w:szCs w:val="28"/>
        </w:rPr>
        <w:t>настоящей</w:t>
      </w:r>
      <w:r w:rsidR="00A96DD9" w:rsidRPr="002E3E57">
        <w:rPr>
          <w:rFonts w:ascii="Times New Roman" w:hAnsi="Times New Roman" w:cs="Times New Roman"/>
          <w:sz w:val="28"/>
          <w:szCs w:val="28"/>
        </w:rPr>
        <w:t xml:space="preserve"> методике (далее – нормативы обеспечения средствами связи);</w:t>
      </w:r>
    </w:p>
    <w:p w:rsidR="00C206CF" w:rsidRPr="007322DC" w:rsidRDefault="00C206CF" w:rsidP="008262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8262C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r w:rsidR="008262C6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ежемесячная цена услуги подвижной связи в расчете на 1 номер сотовой абонентской станции i-й </w:t>
      </w:r>
      <w:r w:rsidRPr="00605932">
        <w:rPr>
          <w:rFonts w:ascii="Times New Roman" w:hAnsi="Times New Roman" w:cs="Times New Roman"/>
          <w:sz w:val="28"/>
          <w:szCs w:val="28"/>
        </w:rPr>
        <w:t xml:space="preserve">должности в соответствии с нормативами </w:t>
      </w:r>
      <w:r w:rsidR="008262C6" w:rsidRPr="00605932">
        <w:rPr>
          <w:rFonts w:ascii="Times New Roman" w:hAnsi="Times New Roman" w:cs="Times New Roman"/>
          <w:sz w:val="28"/>
          <w:szCs w:val="28"/>
        </w:rPr>
        <w:t xml:space="preserve"> обеспечения функций государственных органов Белгородской области, </w:t>
      </w:r>
      <w:r w:rsidR="008262C6" w:rsidRPr="00605932">
        <w:rPr>
          <w:rFonts w:ascii="Times New Roman" w:eastAsia="Times New Roman" w:hAnsi="Times New Roman" w:cs="Times New Roman"/>
          <w:sz w:val="28"/>
          <w:szCs w:val="28"/>
        </w:rPr>
        <w:t>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605932">
        <w:rPr>
          <w:rFonts w:ascii="Times New Roman" w:hAnsi="Times New Roman" w:cs="Times New Roman"/>
          <w:sz w:val="28"/>
          <w:szCs w:val="28"/>
        </w:rPr>
        <w:t>, определенными с учетом нормативов обеспечения средствами связи;</w:t>
      </w:r>
    </w:p>
    <w:p w:rsidR="00C206CF" w:rsidRPr="007322DC" w:rsidRDefault="008262C6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r w:rsidR="001F2715">
        <w:rPr>
          <w:rFonts w:ascii="Times New Roman" w:hAnsi="Times New Roman" w:cs="Times New Roman"/>
          <w:sz w:val="28"/>
          <w:szCs w:val="28"/>
        </w:rPr>
        <w:t> </w:t>
      </w:r>
      <w:r w:rsidR="001F2715" w:rsidRPr="001F2715">
        <w:rPr>
          <w:rFonts w:ascii="Times New Roman" w:hAnsi="Times New Roman" w:cs="Times New Roman"/>
          <w:sz w:val="28"/>
          <w:szCs w:val="28"/>
        </w:rPr>
        <w:t>–</w:t>
      </w:r>
      <w:r w:rsidR="001F2715">
        <w:rPr>
          <w:rFonts w:ascii="Times New Roman" w:hAnsi="Times New Roman" w:cs="Times New Roman"/>
          <w:sz w:val="28"/>
          <w:szCs w:val="28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количество месяцев предоставления услуги подвижной связи</w:t>
      </w:r>
      <w:r w:rsidR="00E9155F" w:rsidRPr="00E9155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 по i-й должности.</w:t>
      </w:r>
      <w:proofErr w:type="gramEnd"/>
    </w:p>
    <w:p w:rsidR="00C206CF" w:rsidRPr="007322DC" w:rsidRDefault="000E188E" w:rsidP="000E1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передачу данных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206CF" w:rsidRPr="007322DC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 (далее –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 сеть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206CF" w:rsidRPr="007322DC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) и услуги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для планшетных компьютеров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по формуле:</w:t>
      </w:r>
    </w:p>
    <w:p w:rsidR="00C206CF" w:rsidRPr="007322DC" w:rsidRDefault="00C206CF" w:rsidP="000E18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34C13405" wp14:editId="72F56F0B">
            <wp:extent cx="1812925" cy="47180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0E1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5932">
        <w:rPr>
          <w:rFonts w:ascii="Times New Roman" w:hAnsi="Times New Roman" w:cs="Times New Roman"/>
          <w:sz w:val="28"/>
          <w:szCs w:val="28"/>
        </w:rPr>
        <w:t>Q</w:t>
      </w:r>
      <w:r w:rsidR="000E188E" w:rsidRPr="0060593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072F9" w:rsidRPr="0060593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605932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proofErr w:type="spellEnd"/>
      <w:r w:rsidR="000E188E" w:rsidRPr="00605932">
        <w:rPr>
          <w:rFonts w:ascii="Times New Roman" w:hAnsi="Times New Roman" w:cs="Times New Roman"/>
          <w:sz w:val="28"/>
          <w:szCs w:val="28"/>
        </w:rPr>
        <w:t> –</w:t>
      </w:r>
      <w:r w:rsidR="000E188E" w:rsidRPr="00605932">
        <w:t> </w:t>
      </w:r>
      <w:r w:rsidRPr="00605932">
        <w:rPr>
          <w:rFonts w:ascii="Times New Roman" w:hAnsi="Times New Roman" w:cs="Times New Roman"/>
          <w:sz w:val="28"/>
          <w:szCs w:val="28"/>
        </w:rPr>
        <w:t xml:space="preserve">количество SIM-карт по i-й должности в соответствии </w:t>
      </w:r>
      <w:r w:rsidR="000E188E" w:rsidRPr="0060593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05932">
        <w:rPr>
          <w:rFonts w:ascii="Times New Roman" w:hAnsi="Times New Roman" w:cs="Times New Roman"/>
          <w:sz w:val="28"/>
          <w:szCs w:val="28"/>
        </w:rPr>
        <w:t>с нормативами</w:t>
      </w:r>
      <w:r w:rsidR="000E188E" w:rsidRPr="00605932">
        <w:rPr>
          <w:rFonts w:ascii="Times New Roman" w:hAnsi="Times New Roman" w:cs="Times New Roman"/>
          <w:sz w:val="28"/>
          <w:szCs w:val="28"/>
        </w:rPr>
        <w:t xml:space="preserve"> обеспечения функций государственных органов Белгородской области, </w:t>
      </w:r>
      <w:r w:rsidR="000E188E" w:rsidRPr="00605932">
        <w:rPr>
          <w:rFonts w:ascii="Times New Roman" w:eastAsia="Times New Roman" w:hAnsi="Times New Roman" w:cs="Times New Roman"/>
          <w:sz w:val="28"/>
          <w:szCs w:val="28"/>
        </w:rPr>
        <w:t>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605932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0E188E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ежемесячная цена в расчете на 1 SIM-карту по i-й должности;</w:t>
      </w:r>
    </w:p>
    <w:p w:rsidR="00C206CF" w:rsidRPr="007322DC" w:rsidRDefault="000E188E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количество месяцев предоставления услуги передачи данных </w:t>
      </w:r>
      <w:r w:rsidRPr="000E188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по i-й должности.</w:t>
      </w:r>
      <w:proofErr w:type="gramEnd"/>
    </w:p>
    <w:p w:rsidR="00C206CF" w:rsidRPr="007322DC" w:rsidRDefault="000E188E" w:rsidP="000E1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сеть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206CF" w:rsidRPr="007322DC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 и услуги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0E18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4CB1E0EC" wp14:editId="5F0E952D">
            <wp:extent cx="1603375" cy="47180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47752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="0047752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7752F">
        <w:rPr>
          <w:rFonts w:ascii="Times New Roman" w:hAnsi="Times New Roman" w:cs="Times New Roman"/>
          <w:sz w:val="28"/>
          <w:szCs w:val="28"/>
        </w:rPr>
        <w:t>–</w:t>
      </w:r>
      <w:r w:rsidR="0047752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каналов передачи данных сети </w:t>
      </w:r>
      <w:r w:rsidR="0047752F">
        <w:rPr>
          <w:rFonts w:ascii="Times New Roman" w:hAnsi="Times New Roman" w:cs="Times New Roman"/>
          <w:sz w:val="28"/>
          <w:szCs w:val="28"/>
        </w:rPr>
        <w:t>«</w:t>
      </w:r>
      <w:r w:rsidRPr="007322DC">
        <w:rPr>
          <w:rFonts w:ascii="Times New Roman" w:hAnsi="Times New Roman" w:cs="Times New Roman"/>
          <w:sz w:val="28"/>
          <w:szCs w:val="28"/>
        </w:rPr>
        <w:t>Интернет</w:t>
      </w:r>
      <w:r w:rsidR="0047752F">
        <w:rPr>
          <w:rFonts w:ascii="Times New Roman" w:hAnsi="Times New Roman" w:cs="Times New Roman"/>
          <w:sz w:val="28"/>
          <w:szCs w:val="28"/>
        </w:rPr>
        <w:t>»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E57C4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с i-й пропускной способностью;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47752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="0047752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7752F">
        <w:rPr>
          <w:rFonts w:ascii="Times New Roman" w:hAnsi="Times New Roman" w:cs="Times New Roman"/>
          <w:sz w:val="28"/>
          <w:szCs w:val="28"/>
        </w:rPr>
        <w:t>–</w:t>
      </w:r>
      <w:r w:rsidR="0047752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месячная цена аренды канала передачи данных сети </w:t>
      </w:r>
      <w:r w:rsidR="0047752F">
        <w:rPr>
          <w:rFonts w:ascii="Times New Roman" w:hAnsi="Times New Roman" w:cs="Times New Roman"/>
          <w:sz w:val="28"/>
          <w:szCs w:val="28"/>
        </w:rPr>
        <w:t>«</w:t>
      </w:r>
      <w:r w:rsidRPr="007322DC">
        <w:rPr>
          <w:rFonts w:ascii="Times New Roman" w:hAnsi="Times New Roman" w:cs="Times New Roman"/>
          <w:sz w:val="28"/>
          <w:szCs w:val="28"/>
        </w:rPr>
        <w:t>Интернет</w:t>
      </w:r>
      <w:r w:rsidR="0047752F">
        <w:rPr>
          <w:rFonts w:ascii="Times New Roman" w:hAnsi="Times New Roman" w:cs="Times New Roman"/>
          <w:sz w:val="28"/>
          <w:szCs w:val="28"/>
        </w:rPr>
        <w:t>»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E57C4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322DC">
        <w:rPr>
          <w:rFonts w:ascii="Times New Roman" w:hAnsi="Times New Roman" w:cs="Times New Roman"/>
          <w:sz w:val="28"/>
          <w:szCs w:val="28"/>
        </w:rPr>
        <w:t>с i-й пропускной способностью;</w:t>
      </w:r>
    </w:p>
    <w:p w:rsidR="00C206CF" w:rsidRPr="007322DC" w:rsidRDefault="0047752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="00E57C4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E57C4C">
        <w:rPr>
          <w:rFonts w:ascii="Times New Roman" w:hAnsi="Times New Roman" w:cs="Times New Roman"/>
          <w:sz w:val="28"/>
          <w:szCs w:val="28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количество месяцев аренды канала передачи данных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206CF" w:rsidRPr="007322DC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 с i-й пропускной способностью.</w:t>
      </w:r>
      <w:proofErr w:type="gramEnd"/>
    </w:p>
    <w:p w:rsidR="00C206CF" w:rsidRPr="00E57C4C" w:rsidRDefault="00E57C4C" w:rsidP="00E57C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электросвязь, относящуюся к связи специального назначения, используемой на региональном уровне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),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по формуле:</w:t>
      </w:r>
    </w:p>
    <w:p w:rsidR="00C206CF" w:rsidRPr="00AB5C40" w:rsidRDefault="00C206CF" w:rsidP="00E57C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="00E57C4C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="00E57C4C">
        <w:rPr>
          <w:rFonts w:ascii="Times New Roman" w:hAnsi="Times New Roman" w:cs="Times New Roman"/>
          <w:sz w:val="28"/>
          <w:szCs w:val="28"/>
        </w:rPr>
        <w:t>×</w:t>
      </w:r>
      <w:r w:rsidR="00E57C4C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="00E57C4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57C4C">
        <w:rPr>
          <w:rFonts w:ascii="Times New Roman" w:hAnsi="Times New Roman" w:cs="Times New Roman"/>
          <w:sz w:val="28"/>
          <w:szCs w:val="28"/>
        </w:rPr>
        <w:t>–</w:t>
      </w:r>
      <w:r w:rsidR="00E57C4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телефонных номеров электросвязи, относящейся </w:t>
      </w:r>
      <w:r w:rsidR="00E57C4C" w:rsidRPr="00E57C4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322DC">
        <w:rPr>
          <w:rFonts w:ascii="Times New Roman" w:hAnsi="Times New Roman" w:cs="Times New Roman"/>
          <w:sz w:val="28"/>
          <w:szCs w:val="28"/>
        </w:rPr>
        <w:t>к связи специального назначения, используемой на региональном уровне;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="00E57C4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57C4C">
        <w:rPr>
          <w:rFonts w:ascii="Times New Roman" w:hAnsi="Times New Roman" w:cs="Times New Roman"/>
          <w:sz w:val="28"/>
          <w:szCs w:val="28"/>
        </w:rPr>
        <w:t>–</w:t>
      </w:r>
      <w:r w:rsidR="00E57C4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услуги электросвязи, относящейся к связи специального назначения, используемой на региональном уровне, в расчете </w:t>
      </w:r>
      <w:r w:rsidR="00E57C4C" w:rsidRPr="00E57C4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C206CF" w:rsidRPr="007322DC" w:rsidRDefault="00E57C4C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услуги.</w:t>
      </w:r>
      <w:proofErr w:type="gramEnd"/>
    </w:p>
    <w:p w:rsidR="00C206CF" w:rsidRPr="00AF29EC" w:rsidRDefault="00C206CF" w:rsidP="00AF29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3F1F">
        <w:rPr>
          <w:rFonts w:ascii="Times New Roman" w:hAnsi="Times New Roman" w:cs="Times New Roman"/>
          <w:color w:val="FF0000"/>
          <w:sz w:val="28"/>
          <w:szCs w:val="28"/>
        </w:rPr>
        <w:t>7.</w:t>
      </w:r>
      <w:r w:rsidR="00DA3F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оплату услуг по предоставлению цифровых потоков </w:t>
      </w:r>
      <w:r w:rsidR="00AF29EC" w:rsidRPr="00AF29E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322DC">
        <w:rPr>
          <w:rFonts w:ascii="Times New Roman" w:hAnsi="Times New Roman" w:cs="Times New Roman"/>
          <w:sz w:val="28"/>
          <w:szCs w:val="28"/>
        </w:rPr>
        <w:t>для коммутируемых телефонных соединений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AF29EC" w:rsidRDefault="00C206CF" w:rsidP="00AF29EC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4D7DB836" wp14:editId="6B10D9CA">
            <wp:extent cx="1812925" cy="47180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proofErr w:type="spellEnd"/>
      <w:r w:rsidR="00DA3F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F29EC">
        <w:rPr>
          <w:rFonts w:ascii="Times New Roman" w:hAnsi="Times New Roman" w:cs="Times New Roman"/>
          <w:sz w:val="28"/>
          <w:szCs w:val="28"/>
        </w:rPr>
        <w:t>–</w:t>
      </w:r>
      <w:r w:rsidR="00DA3F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организованных цифровых потоков с i-й абонентской платой;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AF29EC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ежемесячная i-я абонентская плата за цифровой поток;</w:t>
      </w:r>
    </w:p>
    <w:p w:rsidR="00C206CF" w:rsidRPr="007322DC" w:rsidRDefault="00AF29EC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количество месяцев предоставления услуги с i-й абонентской платой.</w:t>
      </w:r>
      <w:proofErr w:type="gramEnd"/>
    </w:p>
    <w:p w:rsidR="00C206CF" w:rsidRPr="00A072F9" w:rsidRDefault="00A072F9" w:rsidP="00A072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оплату иных услуг связи в сфере информационно-коммуникационных технологий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A072F9" w:rsidRDefault="00C206CF" w:rsidP="00A072F9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08002FD" wp14:editId="49FF46E7">
            <wp:extent cx="922020" cy="47180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A072F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072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proofErr w:type="gram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A072F9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цена по i-й иной услуге связи, определяемая по фактическим данным отчетного финансового года.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Затраты на содержание имущества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 xml:space="preserve">9. При определении затрат на техническое обслуживание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-профилактический ремонт, указанный </w:t>
      </w:r>
      <w:r w:rsidRPr="00375099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236">
        <w:r w:rsidRPr="00375099">
          <w:rPr>
            <w:rFonts w:ascii="Times New Roman" w:hAnsi="Times New Roman" w:cs="Times New Roman"/>
            <w:sz w:val="28"/>
            <w:szCs w:val="28"/>
          </w:rPr>
          <w:t>пунктах 10</w:t>
        </w:r>
      </w:hyperlink>
      <w:r w:rsidR="006F59F4" w:rsidRPr="003750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F59F4" w:rsidRPr="00375099">
        <w:rPr>
          <w:rFonts w:ascii="Times New Roman" w:hAnsi="Times New Roman" w:cs="Times New Roman"/>
          <w:sz w:val="28"/>
          <w:szCs w:val="28"/>
        </w:rPr>
        <w:t>–</w:t>
      </w:r>
      <w:r w:rsidR="006F59F4" w:rsidRPr="00375099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w:anchor="P267">
        <w:r w:rsidRPr="0037509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365BC0" w:rsidRPr="00375099">
        <w:rPr>
          <w:rFonts w:ascii="Times New Roman" w:hAnsi="Times New Roman" w:cs="Times New Roman"/>
          <w:sz w:val="28"/>
          <w:szCs w:val="28"/>
        </w:rPr>
        <w:t xml:space="preserve"> настоящей м</w:t>
      </w:r>
      <w:r w:rsidRPr="00375099">
        <w:rPr>
          <w:rFonts w:ascii="Times New Roman" w:hAnsi="Times New Roman" w:cs="Times New Roman"/>
          <w:sz w:val="28"/>
          <w:szCs w:val="28"/>
        </w:rPr>
        <w:t xml:space="preserve">етодики, применяется перечень работ по техническому обслуживанию </w:t>
      </w:r>
      <w:r w:rsidR="00F978E8" w:rsidRPr="0037509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75099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37509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75099">
        <w:rPr>
          <w:rFonts w:ascii="Times New Roman" w:hAnsi="Times New Roman" w:cs="Times New Roman"/>
          <w:sz w:val="28"/>
          <w:szCs w:val="28"/>
        </w:rPr>
        <w:t>-профилактическому ремонту и</w:t>
      </w:r>
      <w:r w:rsidRPr="007322DC">
        <w:rPr>
          <w:rFonts w:ascii="Times New Roman" w:hAnsi="Times New Roman" w:cs="Times New Roman"/>
          <w:sz w:val="28"/>
          <w:szCs w:val="28"/>
        </w:rPr>
        <w:t xml:space="preserve"> нормативным трудозатратам на их выполнение, установленный в эксплуатационной документации </w:t>
      </w:r>
      <w:r w:rsidR="00F978E8" w:rsidRPr="00F978E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322DC">
        <w:rPr>
          <w:rFonts w:ascii="Times New Roman" w:hAnsi="Times New Roman" w:cs="Times New Roman"/>
          <w:sz w:val="28"/>
          <w:szCs w:val="28"/>
        </w:rPr>
        <w:t>или утвержденном регламенте выполнения таких работ.</w:t>
      </w:r>
    </w:p>
    <w:p w:rsidR="00C206CF" w:rsidRPr="00F978E8" w:rsidRDefault="00F978E8" w:rsidP="00F978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вычислительной техники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r w:rsidR="000A143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по формуле:</w:t>
      </w:r>
    </w:p>
    <w:p w:rsidR="00C206CF" w:rsidRPr="00F978E8" w:rsidRDefault="00C206CF" w:rsidP="00F978E8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614FDF16" wp14:editId="502E4C1F">
            <wp:extent cx="1466850" cy="47180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lastRenderedPageBreak/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F978E8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фактическое количество i-й вычислительной техники, но не </w:t>
      </w:r>
      <w:proofErr w:type="gramStart"/>
      <w:r w:rsidRPr="007322DC">
        <w:rPr>
          <w:rFonts w:ascii="Times New Roman" w:hAnsi="Times New Roman" w:cs="Times New Roman"/>
          <w:sz w:val="28"/>
          <w:szCs w:val="28"/>
        </w:rPr>
        <w:t>более предельного</w:t>
      </w:r>
      <w:proofErr w:type="gramEnd"/>
      <w:r w:rsidRPr="007322DC">
        <w:rPr>
          <w:rFonts w:ascii="Times New Roman" w:hAnsi="Times New Roman" w:cs="Times New Roman"/>
          <w:sz w:val="28"/>
          <w:szCs w:val="28"/>
        </w:rPr>
        <w:t xml:space="preserve"> количества i-й вычислительной техники;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F978E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F978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="00F978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978E8">
        <w:rPr>
          <w:rFonts w:ascii="Times New Roman" w:hAnsi="Times New Roman" w:cs="Times New Roman"/>
          <w:sz w:val="28"/>
          <w:szCs w:val="28"/>
        </w:rPr>
        <w:t>–</w:t>
      </w:r>
      <w:r w:rsidR="00F978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технического обслуживания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-профилактического ремонта в расчете на 1 i-ю вычислительную технику </w:t>
      </w:r>
      <w:r w:rsidR="00F978E8" w:rsidRPr="00F978E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322DC">
        <w:rPr>
          <w:rFonts w:ascii="Times New Roman" w:hAnsi="Times New Roman" w:cs="Times New Roman"/>
          <w:sz w:val="28"/>
          <w:szCs w:val="28"/>
        </w:rPr>
        <w:t>в год.</w:t>
      </w:r>
    </w:p>
    <w:p w:rsidR="00C206CF" w:rsidRPr="00F978E8" w:rsidRDefault="00C206CF" w:rsidP="00F978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Предельное количество i-й вычислительной техники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F978E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F978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="00F978E8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="00F978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предел</w:t>
      </w:r>
      <w:r w:rsidRPr="007322DC">
        <w:rPr>
          <w:rFonts w:ascii="Times New Roman" w:hAnsi="Times New Roman" w:cs="Times New Roman"/>
          <w:sz w:val="28"/>
          <w:szCs w:val="28"/>
        </w:rPr>
        <w:t>) определяется с округлением до целого по формулам:</w:t>
      </w:r>
    </w:p>
    <w:p w:rsidR="00C206CF" w:rsidRPr="00F978E8" w:rsidRDefault="00C206CF" w:rsidP="00F978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7322DC">
        <w:rPr>
          <w:rFonts w:ascii="Times New Roman" w:hAnsi="Times New Roman" w:cs="Times New Roman"/>
          <w:sz w:val="28"/>
          <w:szCs w:val="28"/>
        </w:rPr>
        <w:t xml:space="preserve"> = Ч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F978E8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0,2 </w:t>
      </w:r>
      <w:r w:rsidR="00F978E8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для закрытого контура обработки информации;</w:t>
      </w:r>
    </w:p>
    <w:p w:rsidR="00C206CF" w:rsidRPr="00F978E8" w:rsidRDefault="00C206CF" w:rsidP="00F978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7322DC">
        <w:rPr>
          <w:rFonts w:ascii="Times New Roman" w:hAnsi="Times New Roman" w:cs="Times New Roman"/>
          <w:sz w:val="28"/>
          <w:szCs w:val="28"/>
        </w:rPr>
        <w:t xml:space="preserve"> = Ч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F978E8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1 </w:t>
      </w:r>
      <w:r w:rsidR="00F978E8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для открытого контура обработки информации,</w:t>
      </w:r>
    </w:p>
    <w:p w:rsidR="00AF7876" w:rsidRDefault="00C206CF" w:rsidP="00AF78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22DC">
        <w:rPr>
          <w:rFonts w:ascii="Times New Roman" w:hAnsi="Times New Roman" w:cs="Times New Roman"/>
          <w:sz w:val="28"/>
          <w:szCs w:val="28"/>
        </w:rPr>
        <w:t>где Ч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E3394B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</w:t>
      </w:r>
      <w:r w:rsidR="00E3394B" w:rsidRPr="00E3394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8">
        <w:r w:rsidRPr="007322DC">
          <w:rPr>
            <w:rFonts w:ascii="Times New Roman" w:hAnsi="Times New Roman" w:cs="Times New Roman"/>
            <w:sz w:val="28"/>
            <w:szCs w:val="28"/>
          </w:rPr>
          <w:t>пунктами 17</w:t>
        </w:r>
      </w:hyperlink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F0022A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hyperlink r:id="rId19">
        <w:r w:rsidRPr="007322DC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153C5E">
        <w:rPr>
          <w:rFonts w:ascii="Times New Roman" w:hAnsi="Times New Roman" w:cs="Times New Roman"/>
          <w:sz w:val="28"/>
          <w:szCs w:val="28"/>
        </w:rPr>
        <w:t>Общих правил</w:t>
      </w:r>
      <w:r w:rsidR="00153C5E" w:rsidRPr="00CE2B46">
        <w:rPr>
          <w:rFonts w:ascii="Times New Roman" w:hAnsi="Times New Roman" w:cs="Times New Roman"/>
          <w:sz w:val="28"/>
          <w:szCs w:val="28"/>
        </w:rPr>
        <w:t xml:space="preserve">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определенных в соответствии с Бюджетным кодексом Российской Федерации наиболее значимых учреждений науки, образования, культуры                                   и здравоохранения, включая соответственно территориальные органы                         и подведомственные казенные учреждения, а также Государственной корпорации по</w:t>
      </w:r>
      <w:proofErr w:type="gramEnd"/>
      <w:r w:rsidR="00153C5E" w:rsidRPr="00CE2B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53C5E" w:rsidRPr="00CE2B46">
        <w:rPr>
          <w:rFonts w:ascii="Times New Roman" w:hAnsi="Times New Roman" w:cs="Times New Roman"/>
          <w:sz w:val="28"/>
          <w:szCs w:val="28"/>
        </w:rPr>
        <w:t>атомной энергии «Росатом», Государственной корпорации                    по космической деятельности «</w:t>
      </w:r>
      <w:proofErr w:type="spellStart"/>
      <w:r w:rsidR="00153C5E" w:rsidRPr="00CE2B46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 w:rsidR="00153C5E" w:rsidRPr="00CE2B46">
        <w:rPr>
          <w:rFonts w:ascii="Times New Roman" w:hAnsi="Times New Roman" w:cs="Times New Roman"/>
          <w:sz w:val="28"/>
          <w:szCs w:val="28"/>
        </w:rPr>
        <w:t>» и подведомственных                              им организаций</w:t>
      </w:r>
      <w:r w:rsidR="00153C5E" w:rsidRPr="00153C5E">
        <w:rPr>
          <w:rFonts w:ascii="Times New Roman" w:hAnsi="Times New Roman" w:cs="Times New Roman"/>
          <w:sz w:val="28"/>
          <w:szCs w:val="28"/>
        </w:rPr>
        <w:t xml:space="preserve">, </w:t>
      </w:r>
      <w:r w:rsidR="00153C5E">
        <w:rPr>
          <w:rFonts w:ascii="Times New Roman" w:hAnsi="Times New Roman" w:cs="Times New Roman"/>
          <w:sz w:val="28"/>
          <w:szCs w:val="28"/>
        </w:rPr>
        <w:t xml:space="preserve">утвержденных </w:t>
      </w:r>
      <w:r w:rsidR="006B4E33" w:rsidRPr="00CE2B46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</w:t>
      </w:r>
      <w:r w:rsidR="00153C5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B4E33" w:rsidRPr="00CE2B46">
        <w:rPr>
          <w:rFonts w:ascii="Times New Roman" w:hAnsi="Times New Roman" w:cs="Times New Roman"/>
          <w:sz w:val="28"/>
          <w:szCs w:val="28"/>
        </w:rPr>
        <w:t xml:space="preserve">Российской Федерации от 13 октября 2014 года № 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</w:t>
      </w:r>
      <w:r w:rsidR="00153C5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B4E33" w:rsidRPr="00CE2B46">
        <w:rPr>
          <w:rFonts w:ascii="Times New Roman" w:hAnsi="Times New Roman" w:cs="Times New Roman"/>
          <w:sz w:val="28"/>
          <w:szCs w:val="28"/>
        </w:rPr>
        <w:t>и муниципальных органов, определенных в соответствии с Бюджетным кодексом Российской Федерации наиболее значимых учреждений науки, образования, культуры</w:t>
      </w:r>
      <w:r w:rsidR="00153C5E">
        <w:rPr>
          <w:rFonts w:ascii="Times New Roman" w:hAnsi="Times New Roman" w:cs="Times New Roman"/>
          <w:sz w:val="28"/>
          <w:szCs w:val="28"/>
        </w:rPr>
        <w:t xml:space="preserve"> </w:t>
      </w:r>
      <w:r w:rsidR="006B4E33" w:rsidRPr="00CE2B46">
        <w:rPr>
          <w:rFonts w:ascii="Times New Roman" w:hAnsi="Times New Roman" w:cs="Times New Roman"/>
          <w:sz w:val="28"/>
          <w:szCs w:val="28"/>
        </w:rPr>
        <w:t>и здравоохранения, включая</w:t>
      </w:r>
      <w:proofErr w:type="gramEnd"/>
      <w:r w:rsidR="006B4E33" w:rsidRPr="00CE2B46">
        <w:rPr>
          <w:rFonts w:ascii="Times New Roman" w:hAnsi="Times New Roman" w:cs="Times New Roman"/>
          <w:sz w:val="28"/>
          <w:szCs w:val="28"/>
        </w:rPr>
        <w:t xml:space="preserve"> соответственно территориальные органы и подведомственные казенные учреждения, а также Государственной корпорации по атомной энергии «Росатом», Государственной корпорации по космической деятельности «</w:t>
      </w:r>
      <w:proofErr w:type="spellStart"/>
      <w:r w:rsidR="006B4E33" w:rsidRPr="00CE2B46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 w:rsidR="006B4E33" w:rsidRPr="00CE2B46">
        <w:rPr>
          <w:rFonts w:ascii="Times New Roman" w:hAnsi="Times New Roman" w:cs="Times New Roman"/>
          <w:sz w:val="28"/>
          <w:szCs w:val="28"/>
        </w:rPr>
        <w:t xml:space="preserve">» </w:t>
      </w:r>
      <w:r w:rsidR="00AF787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B4E33" w:rsidRPr="00CE2B46">
        <w:rPr>
          <w:rFonts w:ascii="Times New Roman" w:hAnsi="Times New Roman" w:cs="Times New Roman"/>
          <w:sz w:val="28"/>
          <w:szCs w:val="28"/>
        </w:rPr>
        <w:t>и подведомственных</w:t>
      </w:r>
      <w:r w:rsidR="00153C5E">
        <w:rPr>
          <w:rFonts w:ascii="Times New Roman" w:hAnsi="Times New Roman" w:cs="Times New Roman"/>
          <w:sz w:val="28"/>
          <w:szCs w:val="28"/>
        </w:rPr>
        <w:t xml:space="preserve"> </w:t>
      </w:r>
      <w:r w:rsidR="006B4E33" w:rsidRPr="00CE2B46">
        <w:rPr>
          <w:rFonts w:ascii="Times New Roman" w:hAnsi="Times New Roman" w:cs="Times New Roman"/>
          <w:sz w:val="28"/>
          <w:szCs w:val="28"/>
        </w:rPr>
        <w:t>им организаций»</w:t>
      </w:r>
      <w:r w:rsidR="00AF7876">
        <w:rPr>
          <w:rFonts w:ascii="Times New Roman" w:hAnsi="Times New Roman" w:cs="Times New Roman"/>
          <w:sz w:val="28"/>
          <w:szCs w:val="28"/>
        </w:rPr>
        <w:t xml:space="preserve"> (далее – Общие правила </w:t>
      </w:r>
      <w:r w:rsidR="00AF7876" w:rsidRPr="00CE2B46">
        <w:rPr>
          <w:rFonts w:ascii="Times New Roman" w:hAnsi="Times New Roman" w:cs="Times New Roman"/>
          <w:sz w:val="28"/>
          <w:szCs w:val="28"/>
        </w:rPr>
        <w:t>определения нормативных затрат</w:t>
      </w:r>
      <w:r w:rsidR="00AF7876">
        <w:rPr>
          <w:rFonts w:ascii="Times New Roman" w:hAnsi="Times New Roman" w:cs="Times New Roman"/>
          <w:sz w:val="28"/>
          <w:szCs w:val="28"/>
        </w:rPr>
        <w:t>).</w:t>
      </w:r>
      <w:bookmarkStart w:id="7" w:name="P236"/>
      <w:bookmarkEnd w:id="7"/>
    </w:p>
    <w:p w:rsidR="00C206CF" w:rsidRPr="007322DC" w:rsidRDefault="00AF7876" w:rsidP="005D24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оборудования по обеспечению безопасности информации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сби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5D24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1B2B2824" wp14:editId="61AFAF9D">
            <wp:extent cx="1498600" cy="47180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5D24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5D243B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сби</w:t>
      </w:r>
      <w:proofErr w:type="spellEnd"/>
      <w:r w:rsidR="005D243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единиц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оборудования по обеспечению безопасности информации;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5D24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5D243B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сби</w:t>
      </w:r>
      <w:proofErr w:type="spellEnd"/>
      <w:r w:rsidR="005D243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технического обслуживания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-профилактического ремонта 1 единицы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оборудования в год.</w:t>
      </w:r>
    </w:p>
    <w:p w:rsidR="00C206CF" w:rsidRPr="007322DC" w:rsidRDefault="005D243B" w:rsidP="005D24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системы телефонной связи (автоматизированных телефонных станций)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5D24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lastRenderedPageBreak/>
        <w:drawing>
          <wp:inline distT="0" distB="0" distL="0" distR="0" wp14:anchorId="2BF0FF44" wp14:editId="577D9663">
            <wp:extent cx="1435735" cy="471805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5D243B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количество автоматизированных телефонных станций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вида;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5D24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5D243B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proofErr w:type="spellEnd"/>
      <w:r w:rsidR="005D243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технического обслуживания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-профилактического ремонта 1 автоматизированной телефонной станции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вида в год.</w:t>
      </w:r>
    </w:p>
    <w:p w:rsidR="00C206CF" w:rsidRPr="007322DC" w:rsidRDefault="005D243B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локальных вычислительных сетей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лвс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5D24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7FF4722" wp14:editId="67589DCB">
            <wp:extent cx="1424940" cy="471805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лвс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5D243B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количество устройств локальных вычислительных сетей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вида;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5D243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D6D09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="005D243B" w:rsidRPr="007322DC">
        <w:rPr>
          <w:rFonts w:ascii="Times New Roman" w:hAnsi="Times New Roman" w:cs="Times New Roman"/>
          <w:sz w:val="28"/>
          <w:szCs w:val="28"/>
          <w:vertAlign w:val="subscript"/>
        </w:rPr>
        <w:t>лвс</w:t>
      </w:r>
      <w:proofErr w:type="spellEnd"/>
      <w:r w:rsidR="005D243B">
        <w:rPr>
          <w:rFonts w:ascii="Times New Roman" w:hAnsi="Times New Roman" w:cs="Times New Roman"/>
          <w:sz w:val="28"/>
          <w:szCs w:val="28"/>
        </w:rPr>
        <w:t> –</w:t>
      </w:r>
      <w:r w:rsidR="002D6D09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технического обслуживания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-профилактического ремонта 1 устройства локальных вычислительных сетей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вида в год.</w:t>
      </w:r>
    </w:p>
    <w:p w:rsidR="00C206CF" w:rsidRPr="007322DC" w:rsidRDefault="002D6D09" w:rsidP="002D6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 бесперебойного питания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сбп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2D6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4DAA68A9" wp14:editId="1D7DF529">
            <wp:extent cx="1498600" cy="471805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сбп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2D6D09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количество модулей бесперебойного питания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вида;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2D6D0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D6D09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сбп</w:t>
      </w:r>
      <w:proofErr w:type="spellEnd"/>
      <w:r w:rsidR="002D6D09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технического обслуживания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-профилактического ремонта 1 модуля бесперебойного питания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вида </w:t>
      </w:r>
      <w:r w:rsidR="002D6D0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322DC">
        <w:rPr>
          <w:rFonts w:ascii="Times New Roman" w:hAnsi="Times New Roman" w:cs="Times New Roman"/>
          <w:sz w:val="28"/>
          <w:szCs w:val="28"/>
        </w:rPr>
        <w:t>в год.</w:t>
      </w:r>
    </w:p>
    <w:p w:rsidR="00C206CF" w:rsidRPr="007322DC" w:rsidRDefault="002D6D09" w:rsidP="002D6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67"/>
      <w:bookmarkEnd w:id="8"/>
      <w:r>
        <w:rPr>
          <w:rFonts w:ascii="Times New Roman" w:hAnsi="Times New Roman" w:cs="Times New Roman"/>
          <w:sz w:val="28"/>
          <w:szCs w:val="28"/>
        </w:rPr>
        <w:t>15. 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принтеров, многофункциональных устройств, копировальных аппаратов и иной оргтехники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по формуле:</w:t>
      </w:r>
    </w:p>
    <w:p w:rsidR="00C206CF" w:rsidRPr="007322DC" w:rsidRDefault="00C206CF" w:rsidP="002D6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432F09A" wp14:editId="3144FB18">
            <wp:extent cx="1550670" cy="471805"/>
            <wp:effectExtent l="0" t="0" r="0" b="0"/>
            <wp:docPr id="1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421B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2D6D0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D6D09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proofErr w:type="spellEnd"/>
      <w:r w:rsidR="002D6D09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i-х принтеров, многофункциональных устройств, копировальных аппаратов и иной оргтехники </w:t>
      </w:r>
      <w:r w:rsidR="00421B25" w:rsidRPr="00375099">
        <w:rPr>
          <w:rFonts w:ascii="Times New Roman" w:hAnsi="Times New Roman" w:cs="Times New Roman"/>
          <w:sz w:val="28"/>
          <w:szCs w:val="28"/>
        </w:rPr>
        <w:t xml:space="preserve">в соответствии с нормативами  обеспечения функций государственных органов Белгородской области, </w:t>
      </w:r>
      <w:r w:rsidR="00421B25" w:rsidRPr="00375099">
        <w:rPr>
          <w:rFonts w:ascii="Times New Roman" w:eastAsia="Times New Roman" w:hAnsi="Times New Roman" w:cs="Times New Roman"/>
          <w:sz w:val="28"/>
          <w:szCs w:val="28"/>
        </w:rPr>
        <w:t>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375099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2D6D0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D6D09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proofErr w:type="spellEnd"/>
      <w:r w:rsidR="002D6D09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технического обслуживания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-профилактического ремонта i-х принтеров, многофункциональных устройств, копировальных аппаратов и иной оргтехники в год.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lastRenderedPageBreak/>
        <w:t>Затраты на приобретение прочих работ и услуг,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не относящиеся к затратам на услуги связи, аренду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и содержание имущества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604EB3" w:rsidP="00604E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оплату услуг по сопровождению программного обеспечения и приобретению простых (неисключительных) лицензий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на использование программного обеспечения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по формуле:</w:t>
      </w:r>
    </w:p>
    <w:p w:rsidR="00C206CF" w:rsidRPr="007322DC" w:rsidRDefault="00C206CF" w:rsidP="00604E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604EB3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справочно-правовых систем;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604EB3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и приобретению иного программного обеспечения.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 xml:space="preserve">В затраты на оплату услуг по сопровождению программного обеспечения и приобретению простых (неисключительных) лицензий </w:t>
      </w:r>
      <w:r w:rsidR="00604EB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на использование программного обеспечения не входят затраты </w:t>
      </w:r>
      <w:r w:rsidR="00604EB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на приобретение общесистемного программного обеспечения.</w:t>
      </w:r>
    </w:p>
    <w:p w:rsidR="00C206CF" w:rsidRPr="007322DC" w:rsidRDefault="002770AC" w:rsidP="002A15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оплату услуг по сопровождению справочно-правовых систем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2770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3E619592" wp14:editId="40B3D150">
            <wp:extent cx="1079500" cy="471805"/>
            <wp:effectExtent l="0" t="0" r="0" b="0"/>
            <wp:docPr id="1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2A15F8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 </w:t>
      </w:r>
      <w:proofErr w:type="gramStart"/>
      <w:r w:rsidR="00C206CF" w:rsidRPr="007322D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770AC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="002770AC">
        <w:rPr>
          <w:rFonts w:ascii="Times New Roman" w:hAnsi="Times New Roman" w:cs="Times New Roman"/>
          <w:sz w:val="28"/>
          <w:szCs w:val="28"/>
        </w:rPr>
        <w:t> – </w:t>
      </w:r>
      <w:r w:rsidR="00C206CF" w:rsidRPr="007322DC">
        <w:rPr>
          <w:rFonts w:ascii="Times New Roman" w:hAnsi="Times New Roman" w:cs="Times New Roman"/>
          <w:sz w:val="28"/>
          <w:szCs w:val="28"/>
        </w:rPr>
        <w:t>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C206CF" w:rsidRPr="007322DC" w:rsidRDefault="00C206CF" w:rsidP="002A15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18. Затраты на оплату услуг по сопровождению и приобретению иного программного обеспечения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2A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7"/>
          <w:sz w:val="28"/>
          <w:szCs w:val="28"/>
        </w:rPr>
        <w:drawing>
          <wp:inline distT="0" distB="0" distL="0" distR="0" wp14:anchorId="4D71CAA5" wp14:editId="2177FAF4">
            <wp:extent cx="1708150" cy="492760"/>
            <wp:effectExtent l="0" t="0" r="0" b="0"/>
            <wp:docPr id="1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2A15F8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proofErr w:type="gramEnd"/>
      <w:r w:rsidR="002A15F8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ипо</w:t>
      </w:r>
      <w:proofErr w:type="spellEnd"/>
      <w:r w:rsidR="002A15F8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сопровождения g-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иного программного обеспечения, </w:t>
      </w:r>
      <w:r w:rsidR="002A15F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322DC">
        <w:rPr>
          <w:rFonts w:ascii="Times New Roman" w:hAnsi="Times New Roman" w:cs="Times New Roman"/>
          <w:sz w:val="28"/>
          <w:szCs w:val="28"/>
        </w:rPr>
        <w:t>за исключением справочно-правовых систем, определяемая согласно перечню работ по сопровождению g-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иного программного обеспечения </w:t>
      </w:r>
      <w:r w:rsidR="002A15F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и нормативным трудозатратам на их выполнение, установленным </w:t>
      </w:r>
      <w:r w:rsidR="002A15F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в эксплуатационной документации или утвержденном регламенте выполнения работ по сопровождению g-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иного программного обеспечения;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2A15F8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="002A15F8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пнл</w:t>
      </w:r>
      <w:proofErr w:type="spellEnd"/>
      <w:r w:rsidR="002A15F8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19. Затраты на оплату услуг, связанных с обеспечением безопасности информации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proofErr w:type="spellEnd"/>
      <w:r w:rsidR="002A15F8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проведение аттестационных, проверочных </w:t>
      </w:r>
      <w:r w:rsidR="002A15F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и контрольных мероприятий;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 w:rsidR="002A15F8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приобретение простых (неисключительных) лицензий </w:t>
      </w:r>
      <w:r w:rsidR="002A15F8">
        <w:rPr>
          <w:rFonts w:ascii="Times New Roman" w:hAnsi="Times New Roman" w:cs="Times New Roman"/>
          <w:sz w:val="28"/>
          <w:szCs w:val="28"/>
        </w:rPr>
        <w:t xml:space="preserve">    </w:t>
      </w:r>
      <w:r w:rsidRPr="007322DC">
        <w:rPr>
          <w:rFonts w:ascii="Times New Roman" w:hAnsi="Times New Roman" w:cs="Times New Roman"/>
          <w:sz w:val="28"/>
          <w:szCs w:val="28"/>
        </w:rPr>
        <w:t>на использование программного обеспечения по защите информации.</w:t>
      </w:r>
    </w:p>
    <w:p w:rsidR="00C206CF" w:rsidRPr="007322DC" w:rsidRDefault="00C206CF" w:rsidP="00D805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20. Затраты на проведение аттестационных, проверочных и контрольных мероприятий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D805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7"/>
          <w:sz w:val="28"/>
          <w:szCs w:val="28"/>
        </w:rPr>
        <w:drawing>
          <wp:inline distT="0" distB="0" distL="0" distR="0" wp14:anchorId="12E32268" wp14:editId="2EABB95D">
            <wp:extent cx="2357755" cy="492760"/>
            <wp:effectExtent l="0" t="0" r="0" b="0"/>
            <wp:docPr id="1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75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об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D8052C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количество аттестуемых i-х объектов (помещений);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gram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proofErr w:type="gram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D8052C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22DC">
        <w:rPr>
          <w:rFonts w:ascii="Times New Roman" w:hAnsi="Times New Roman" w:cs="Times New Roman"/>
          <w:sz w:val="28"/>
          <w:szCs w:val="28"/>
        </w:rPr>
        <w:t>цена</w:t>
      </w:r>
      <w:proofErr w:type="gramEnd"/>
      <w:r w:rsidRPr="007322DC">
        <w:rPr>
          <w:rFonts w:ascii="Times New Roman" w:hAnsi="Times New Roman" w:cs="Times New Roman"/>
          <w:sz w:val="28"/>
          <w:szCs w:val="28"/>
        </w:rPr>
        <w:t xml:space="preserve"> проведения аттестации 1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объекта (помещения);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D8052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="00D8052C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ус</w:t>
      </w:r>
      <w:r w:rsidR="00D8052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единиц j-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оборудования (устройств), требующих проверки;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D8052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="00D8052C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ус</w:t>
      </w:r>
      <w:r w:rsidR="00D8052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проведения проверки 1 единицы j-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оборудования (устройства).</w:t>
      </w:r>
    </w:p>
    <w:p w:rsidR="00C206CF" w:rsidRPr="007322DC" w:rsidRDefault="005A374B" w:rsidP="008D41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приобретение простых (неисключительных) лицензий </w:t>
      </w:r>
      <w:r w:rsidR="008D416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на использование программного обеспечения по защите информации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8D41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CF2E680" wp14:editId="5D817B70">
            <wp:extent cx="1372870" cy="471805"/>
            <wp:effectExtent l="0" t="0" r="0" b="0"/>
            <wp:docPr id="1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8D416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8D4167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 w:rsidR="008D4167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приобретаемых простых (неисключительных) лицензий на использование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программного обеспечения по защите информации;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8D416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8D4167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 w:rsidR="008D4167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единицы простой (неисключительной) лицензии </w:t>
      </w:r>
      <w:r w:rsidR="008D416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на использование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программного обеспечения по защите информации.</w:t>
      </w:r>
    </w:p>
    <w:p w:rsidR="00C206CF" w:rsidRPr="007322DC" w:rsidRDefault="00C206CF" w:rsidP="008D41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 xml:space="preserve">22. Затраты на оплату работ по монтажу (установке), дооборудованию </w:t>
      </w:r>
      <w:r w:rsidR="008D416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322DC">
        <w:rPr>
          <w:rFonts w:ascii="Times New Roman" w:hAnsi="Times New Roman" w:cs="Times New Roman"/>
          <w:sz w:val="28"/>
          <w:szCs w:val="28"/>
        </w:rPr>
        <w:t>и наладке оборудования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8D41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4B6967B4" wp14:editId="25BC5370">
            <wp:extent cx="1247140" cy="471805"/>
            <wp:effectExtent l="0" t="0" r="0" b="0"/>
            <wp:docPr id="1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м</w:t>
      </w:r>
      <w:r w:rsidR="008D4167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оборудования, подлежащего монтажу (установке), дооборудованию и наладке;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321B4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321B4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="008D4167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монтажа (установки), дооборудования и наладки 1 единицы</w:t>
      </w:r>
      <w:r w:rsidR="008D416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374F5D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342"/>
      <w:bookmarkEnd w:id="9"/>
      <w:r>
        <w:rPr>
          <w:rFonts w:ascii="Times New Roman" w:hAnsi="Times New Roman" w:cs="Times New Roman"/>
          <w:sz w:val="28"/>
          <w:szCs w:val="28"/>
        </w:rPr>
        <w:t>23. 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приобретение рабочих станций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r w:rsidR="0043515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по формуле: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4351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lastRenderedPageBreak/>
        <w:drawing>
          <wp:inline distT="0" distB="0" distL="0" distR="0" wp14:anchorId="44D9AA82" wp14:editId="6D6F0741">
            <wp:extent cx="1492250" cy="477520"/>
            <wp:effectExtent l="0" t="0" r="0" b="0"/>
            <wp:docPr id="1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43515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43515E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="0043515E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proofErr w:type="spellEnd"/>
      <w:r w:rsidR="0043515E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предел</w:t>
      </w:r>
      <w:r w:rsidR="0043515E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рабочих станций по i-й должности, </w:t>
      </w:r>
      <w:r w:rsidR="0043515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не превышающее предельное количество рабочих станций по i-й должности;</w:t>
      </w:r>
    </w:p>
    <w:p w:rsidR="00BB4E02" w:rsidRDefault="00C206CF" w:rsidP="00BB4E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43515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43515E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proofErr w:type="spellEnd"/>
      <w:r w:rsidR="0043515E">
        <w:rPr>
          <w:rFonts w:ascii="Times New Roman" w:hAnsi="Times New Roman" w:cs="Times New Roman"/>
          <w:sz w:val="28"/>
          <w:szCs w:val="28"/>
        </w:rPr>
        <w:t> – </w:t>
      </w:r>
      <w:r w:rsidRPr="00375099">
        <w:rPr>
          <w:rFonts w:ascii="Times New Roman" w:hAnsi="Times New Roman" w:cs="Times New Roman"/>
          <w:sz w:val="28"/>
          <w:szCs w:val="28"/>
        </w:rPr>
        <w:t xml:space="preserve">цена приобретения 1 рабочей станции по i-й должности </w:t>
      </w:r>
      <w:r w:rsidR="0043515E" w:rsidRPr="0037509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B4E02" w:rsidRPr="00375099">
        <w:rPr>
          <w:rFonts w:ascii="Times New Roman" w:hAnsi="Times New Roman" w:cs="Times New Roman"/>
          <w:sz w:val="28"/>
          <w:szCs w:val="28"/>
        </w:rPr>
        <w:t xml:space="preserve">в соответствии с нормативами  обеспечения функций государственных органов Белгородской области, </w:t>
      </w:r>
      <w:r w:rsidR="00BB4E02" w:rsidRPr="00375099">
        <w:rPr>
          <w:rFonts w:ascii="Times New Roman" w:eastAsia="Times New Roman" w:hAnsi="Times New Roman" w:cs="Times New Roman"/>
          <w:sz w:val="28"/>
          <w:szCs w:val="28"/>
        </w:rPr>
        <w:t>подведомственных им казенных учреждений, органа управления территориальным фондом обязательного медицинского страхования Белгородской области.</w:t>
      </w:r>
    </w:p>
    <w:p w:rsidR="00C206CF" w:rsidRPr="007322DC" w:rsidRDefault="00C206CF" w:rsidP="004351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Предельное количество рабочих станций по i-й должности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7322DC">
        <w:rPr>
          <w:rFonts w:ascii="Times New Roman" w:hAnsi="Times New Roman" w:cs="Times New Roman"/>
          <w:sz w:val="28"/>
          <w:szCs w:val="28"/>
        </w:rPr>
        <w:t>) определяется по формулам:</w:t>
      </w:r>
    </w:p>
    <w:p w:rsidR="00C206CF" w:rsidRPr="007322DC" w:rsidRDefault="00C206CF" w:rsidP="004351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7322DC">
        <w:rPr>
          <w:rFonts w:ascii="Times New Roman" w:hAnsi="Times New Roman" w:cs="Times New Roman"/>
          <w:sz w:val="28"/>
          <w:szCs w:val="28"/>
        </w:rPr>
        <w:t xml:space="preserve"> = Ч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43515E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0,2 </w:t>
      </w:r>
      <w:r w:rsidR="0043515E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для закрытого контура обработки информации,</w:t>
      </w:r>
    </w:p>
    <w:p w:rsidR="00C206CF" w:rsidRPr="007322DC" w:rsidRDefault="00C206CF" w:rsidP="004351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7322DC">
        <w:rPr>
          <w:rFonts w:ascii="Times New Roman" w:hAnsi="Times New Roman" w:cs="Times New Roman"/>
          <w:sz w:val="28"/>
          <w:szCs w:val="28"/>
        </w:rPr>
        <w:t xml:space="preserve"> = Ч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43515E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1 </w:t>
      </w:r>
      <w:r w:rsidR="0043515E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для открытого контура обработки информации,</w:t>
      </w:r>
    </w:p>
    <w:p w:rsidR="00C206CF" w:rsidRPr="007322DC" w:rsidRDefault="00C206CF" w:rsidP="00A21C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 Ч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="005B3F25">
        <w:rPr>
          <w:rFonts w:ascii="Times New Roman" w:hAnsi="Times New Roman" w:cs="Times New Roman"/>
          <w:sz w:val="28"/>
          <w:szCs w:val="28"/>
        </w:rPr>
        <w:t> </w:t>
      </w:r>
      <w:r w:rsidR="005B3F25" w:rsidRPr="005B3F25">
        <w:rPr>
          <w:rFonts w:ascii="Times New Roman" w:hAnsi="Times New Roman" w:cs="Times New Roman"/>
          <w:sz w:val="28"/>
          <w:szCs w:val="28"/>
        </w:rPr>
        <w:t>–</w:t>
      </w:r>
      <w:r w:rsidR="005B3F25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расчетная численность основных работников, определяемая</w:t>
      </w:r>
      <w:r w:rsidR="0043515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A21CC8" w:rsidRPr="00A21CC8">
        <w:rPr>
          <w:rFonts w:ascii="Times New Roman" w:hAnsi="Times New Roman" w:cs="Times New Roman"/>
          <w:sz w:val="28"/>
          <w:szCs w:val="28"/>
        </w:rPr>
        <w:t>с пунктами 17 – 22 Общих правил определения нормативных затрат</w:t>
      </w:r>
      <w:r w:rsidRPr="007322DC">
        <w:rPr>
          <w:rFonts w:ascii="Times New Roman" w:hAnsi="Times New Roman" w:cs="Times New Roman"/>
          <w:sz w:val="28"/>
          <w:szCs w:val="28"/>
        </w:rPr>
        <w:t>.</w:t>
      </w:r>
    </w:p>
    <w:p w:rsidR="00C206CF" w:rsidRPr="007322DC" w:rsidRDefault="007D57D8" w:rsidP="007D57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364"/>
      <w:bookmarkEnd w:id="10"/>
      <w:r>
        <w:rPr>
          <w:rFonts w:ascii="Times New Roman" w:hAnsi="Times New Roman" w:cs="Times New Roman"/>
          <w:sz w:val="28"/>
          <w:szCs w:val="28"/>
        </w:rPr>
        <w:t>24. 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приобретение принтеров, многофункциональных устройств и копировальных аппаратов (оргтехники)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по формуле:</w:t>
      </w:r>
    </w:p>
    <w:p w:rsidR="00C206CF" w:rsidRPr="007322DC" w:rsidRDefault="00C206CF" w:rsidP="007D57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57763422" wp14:editId="6CBAEF5D">
            <wp:extent cx="1231900" cy="477520"/>
            <wp:effectExtent l="0" t="0" r="0" b="0"/>
            <wp:docPr id="2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375099" w:rsidRDefault="00C206CF" w:rsidP="00186A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7D57D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7D57D8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r w:rsidR="007D57D8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принтеров, многофункциональных устройств, копировальных аппаратов и иной оргтехники по i-й должности </w:t>
      </w:r>
      <w:r w:rsidR="007D57D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86AA9" w:rsidRPr="007322DC">
        <w:rPr>
          <w:rFonts w:ascii="Times New Roman" w:hAnsi="Times New Roman" w:cs="Times New Roman"/>
          <w:sz w:val="28"/>
          <w:szCs w:val="28"/>
        </w:rPr>
        <w:t xml:space="preserve">в </w:t>
      </w:r>
      <w:r w:rsidR="00186AA9" w:rsidRPr="00375099">
        <w:rPr>
          <w:rFonts w:ascii="Times New Roman" w:hAnsi="Times New Roman" w:cs="Times New Roman"/>
          <w:sz w:val="28"/>
          <w:szCs w:val="28"/>
        </w:rPr>
        <w:t xml:space="preserve">соответствии с нормативами  обеспечения функций государственных органов Белгородской области, </w:t>
      </w:r>
      <w:r w:rsidR="00186AA9" w:rsidRPr="00375099">
        <w:rPr>
          <w:rFonts w:ascii="Times New Roman" w:eastAsia="Times New Roman" w:hAnsi="Times New Roman" w:cs="Times New Roman"/>
          <w:sz w:val="28"/>
          <w:szCs w:val="28"/>
        </w:rPr>
        <w:t>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375099">
        <w:rPr>
          <w:rFonts w:ascii="Times New Roman" w:hAnsi="Times New Roman" w:cs="Times New Roman"/>
          <w:sz w:val="28"/>
          <w:szCs w:val="28"/>
        </w:rPr>
        <w:t>;</w:t>
      </w:r>
    </w:p>
    <w:p w:rsidR="00186AA9" w:rsidRPr="00375099" w:rsidRDefault="00C206CF" w:rsidP="00186A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5099">
        <w:rPr>
          <w:rFonts w:ascii="Times New Roman" w:hAnsi="Times New Roman" w:cs="Times New Roman"/>
          <w:sz w:val="28"/>
          <w:szCs w:val="28"/>
        </w:rPr>
        <w:t>P</w:t>
      </w:r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 xml:space="preserve"> пм</w:t>
      </w:r>
      <w:r w:rsidR="007D57D8" w:rsidRPr="00375099">
        <w:rPr>
          <w:rFonts w:ascii="Times New Roman" w:hAnsi="Times New Roman" w:cs="Times New Roman"/>
          <w:sz w:val="28"/>
          <w:szCs w:val="28"/>
        </w:rPr>
        <w:t> – </w:t>
      </w:r>
      <w:r w:rsidRPr="00375099">
        <w:rPr>
          <w:rFonts w:ascii="Times New Roman" w:hAnsi="Times New Roman" w:cs="Times New Roman"/>
          <w:sz w:val="28"/>
          <w:szCs w:val="28"/>
        </w:rPr>
        <w:t>цена 1 i-</w:t>
      </w:r>
      <w:proofErr w:type="spellStart"/>
      <w:r w:rsidRPr="0037509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75099">
        <w:rPr>
          <w:rFonts w:ascii="Times New Roman" w:hAnsi="Times New Roman" w:cs="Times New Roman"/>
          <w:sz w:val="28"/>
          <w:szCs w:val="28"/>
        </w:rPr>
        <w:t xml:space="preserve"> типа принтера, многофункционального устройства, копировального аппарата и иной оргтехники </w:t>
      </w:r>
      <w:r w:rsidR="00186AA9" w:rsidRPr="00375099">
        <w:rPr>
          <w:rFonts w:ascii="Times New Roman" w:hAnsi="Times New Roman" w:cs="Times New Roman"/>
          <w:sz w:val="28"/>
          <w:szCs w:val="28"/>
        </w:rPr>
        <w:t xml:space="preserve">в соответствии с нормативами  обеспечения функций государственных органов Белгородской области, </w:t>
      </w:r>
      <w:r w:rsidR="00186AA9" w:rsidRPr="00375099">
        <w:rPr>
          <w:rFonts w:ascii="Times New Roman" w:eastAsia="Times New Roman" w:hAnsi="Times New Roman" w:cs="Times New Roman"/>
          <w:sz w:val="28"/>
          <w:szCs w:val="28"/>
        </w:rPr>
        <w:t>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="00186AA9" w:rsidRPr="00375099">
        <w:rPr>
          <w:rFonts w:ascii="Times New Roman" w:hAnsi="Times New Roman" w:cs="Times New Roman"/>
          <w:sz w:val="28"/>
          <w:szCs w:val="28"/>
        </w:rPr>
        <w:t>.</w:t>
      </w:r>
    </w:p>
    <w:p w:rsidR="00C206CF" w:rsidRPr="00375099" w:rsidRDefault="007D57D8" w:rsidP="007D57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099">
        <w:rPr>
          <w:rFonts w:ascii="Times New Roman" w:hAnsi="Times New Roman" w:cs="Times New Roman"/>
          <w:sz w:val="28"/>
          <w:szCs w:val="28"/>
        </w:rPr>
        <w:t>25. </w:t>
      </w:r>
      <w:r w:rsidR="00C206CF" w:rsidRPr="00375099">
        <w:rPr>
          <w:rFonts w:ascii="Times New Roman" w:hAnsi="Times New Roman" w:cs="Times New Roman"/>
          <w:sz w:val="28"/>
          <w:szCs w:val="28"/>
        </w:rPr>
        <w:t>Затраты на приобретение средств подвижной связи (</w:t>
      </w:r>
      <w:proofErr w:type="spellStart"/>
      <w:r w:rsidR="00C206CF" w:rsidRPr="00375099">
        <w:rPr>
          <w:rFonts w:ascii="Times New Roman" w:hAnsi="Times New Roman" w:cs="Times New Roman"/>
          <w:sz w:val="28"/>
          <w:szCs w:val="28"/>
        </w:rPr>
        <w:t>З</w:t>
      </w:r>
      <w:r w:rsidR="00C206CF" w:rsidRPr="00375099">
        <w:rPr>
          <w:rFonts w:ascii="Times New Roman" w:hAnsi="Times New Roman" w:cs="Times New Roman"/>
          <w:sz w:val="28"/>
          <w:szCs w:val="28"/>
          <w:vertAlign w:val="subscript"/>
        </w:rPr>
        <w:t>прсот</w:t>
      </w:r>
      <w:proofErr w:type="spellEnd"/>
      <w:r w:rsidR="00C206CF" w:rsidRPr="00375099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375099" w:rsidRDefault="00C206CF" w:rsidP="007D57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509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70C67148" wp14:editId="07F4DA96">
            <wp:extent cx="1760220" cy="471805"/>
            <wp:effectExtent l="0" t="0" r="0" b="0"/>
            <wp:docPr id="2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375099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099">
        <w:rPr>
          <w:rFonts w:ascii="Times New Roman" w:hAnsi="Times New Roman" w:cs="Times New Roman"/>
          <w:sz w:val="28"/>
          <w:szCs w:val="28"/>
        </w:rPr>
        <w:t>где:</w:t>
      </w:r>
    </w:p>
    <w:p w:rsidR="00186AA9" w:rsidRPr="00374F5D" w:rsidRDefault="00C206CF" w:rsidP="00374F5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5099">
        <w:rPr>
          <w:rFonts w:ascii="Times New Roman" w:hAnsi="Times New Roman" w:cs="Times New Roman"/>
          <w:sz w:val="28"/>
          <w:szCs w:val="28"/>
        </w:rPr>
        <w:t>Q</w:t>
      </w:r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прсот</w:t>
      </w:r>
      <w:proofErr w:type="spellEnd"/>
      <w:r w:rsidR="007D57D8" w:rsidRPr="00375099">
        <w:rPr>
          <w:rFonts w:ascii="Times New Roman" w:hAnsi="Times New Roman" w:cs="Times New Roman"/>
          <w:sz w:val="28"/>
          <w:szCs w:val="28"/>
        </w:rPr>
        <w:t> – </w:t>
      </w:r>
      <w:r w:rsidRPr="00375099">
        <w:rPr>
          <w:rFonts w:ascii="Times New Roman" w:hAnsi="Times New Roman" w:cs="Times New Roman"/>
          <w:sz w:val="28"/>
          <w:szCs w:val="28"/>
        </w:rPr>
        <w:t xml:space="preserve">количество средств подвижной связи по i-й должности </w:t>
      </w:r>
      <w:r w:rsidR="007D57D8" w:rsidRPr="0037509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86AA9" w:rsidRPr="00375099">
        <w:rPr>
          <w:rFonts w:ascii="Times New Roman" w:hAnsi="Times New Roman" w:cs="Times New Roman"/>
          <w:sz w:val="28"/>
          <w:szCs w:val="28"/>
        </w:rPr>
        <w:t xml:space="preserve"> в соответствии с нормативами  обеспечения функций государственных органов Белгородской области, </w:t>
      </w:r>
      <w:r w:rsidR="00186AA9" w:rsidRPr="00375099">
        <w:rPr>
          <w:rFonts w:ascii="Times New Roman" w:eastAsia="Times New Roman" w:hAnsi="Times New Roman" w:cs="Times New Roman"/>
          <w:sz w:val="28"/>
          <w:szCs w:val="28"/>
        </w:rPr>
        <w:t xml:space="preserve">подведомственных им казенных учреждений, органа управления территориальным фондом обязательного медицинского </w:t>
      </w:r>
      <w:r w:rsidR="00186AA9" w:rsidRPr="00375099">
        <w:rPr>
          <w:rFonts w:ascii="Times New Roman" w:eastAsia="Times New Roman" w:hAnsi="Times New Roman" w:cs="Times New Roman"/>
          <w:sz w:val="28"/>
          <w:szCs w:val="28"/>
        </w:rPr>
        <w:lastRenderedPageBreak/>
        <w:t>страхования Белгородской области</w:t>
      </w:r>
      <w:r w:rsidR="00374F5D" w:rsidRPr="00375099">
        <w:rPr>
          <w:rFonts w:ascii="Times New Roman" w:eastAsia="Times New Roman" w:hAnsi="Times New Roman" w:cs="Times New Roman"/>
          <w:sz w:val="28"/>
          <w:szCs w:val="28"/>
        </w:rPr>
        <w:t>, определенными с учетом нормативов</w:t>
      </w:r>
      <w:r w:rsidR="00374F5D">
        <w:rPr>
          <w:rFonts w:ascii="Times New Roman" w:eastAsia="Times New Roman" w:hAnsi="Times New Roman" w:cs="Times New Roman"/>
          <w:sz w:val="28"/>
          <w:szCs w:val="28"/>
        </w:rPr>
        <w:t xml:space="preserve"> затрат на обеспечение средствами связи</w:t>
      </w:r>
      <w:r w:rsidR="00186AA9" w:rsidRPr="007322DC">
        <w:rPr>
          <w:rFonts w:ascii="Times New Roman" w:hAnsi="Times New Roman" w:cs="Times New Roman"/>
          <w:sz w:val="28"/>
          <w:szCs w:val="28"/>
        </w:rPr>
        <w:t>;</w:t>
      </w:r>
    </w:p>
    <w:p w:rsidR="00C206CF" w:rsidRPr="00375099" w:rsidRDefault="00C206CF" w:rsidP="00374F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прсот</w:t>
      </w:r>
      <w:proofErr w:type="spellEnd"/>
      <w:r w:rsidR="007D57D8" w:rsidRPr="00375099">
        <w:rPr>
          <w:rFonts w:ascii="Times New Roman" w:hAnsi="Times New Roman" w:cs="Times New Roman"/>
          <w:sz w:val="28"/>
          <w:szCs w:val="28"/>
        </w:rPr>
        <w:t> – </w:t>
      </w:r>
      <w:r w:rsidRPr="00375099">
        <w:rPr>
          <w:rFonts w:ascii="Times New Roman" w:hAnsi="Times New Roman" w:cs="Times New Roman"/>
          <w:sz w:val="28"/>
          <w:szCs w:val="28"/>
        </w:rPr>
        <w:t xml:space="preserve">стоимость 1 средства подвижной связи для i-й должности </w:t>
      </w:r>
      <w:r w:rsidR="007D57D8" w:rsidRPr="0037509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74F5D" w:rsidRPr="00375099">
        <w:rPr>
          <w:rFonts w:ascii="Times New Roman" w:hAnsi="Times New Roman" w:cs="Times New Roman"/>
          <w:sz w:val="28"/>
          <w:szCs w:val="28"/>
        </w:rPr>
        <w:t xml:space="preserve">в соответствии с нормативами  обеспечения функций государственных органов Белгородской области, </w:t>
      </w:r>
      <w:r w:rsidR="00374F5D" w:rsidRPr="00375099">
        <w:rPr>
          <w:rFonts w:ascii="Times New Roman" w:eastAsia="Times New Roman" w:hAnsi="Times New Roman" w:cs="Times New Roman"/>
          <w:sz w:val="28"/>
          <w:szCs w:val="28"/>
        </w:rPr>
        <w:t>подведомственных им казенных учреждений, органа управления территориальным фондом обязательного медицинского страхования Белгородской области, определенными с учетом нормативов затрат на обеспечение средствами связи</w:t>
      </w:r>
      <w:r w:rsidRPr="00375099">
        <w:rPr>
          <w:rFonts w:ascii="Times New Roman" w:hAnsi="Times New Roman" w:cs="Times New Roman"/>
          <w:sz w:val="28"/>
          <w:szCs w:val="28"/>
        </w:rPr>
        <w:t>.</w:t>
      </w:r>
    </w:p>
    <w:p w:rsidR="00C206CF" w:rsidRPr="00375099" w:rsidRDefault="00186AA9" w:rsidP="00186A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384"/>
      <w:bookmarkEnd w:id="11"/>
      <w:r w:rsidRPr="00375099">
        <w:rPr>
          <w:rFonts w:ascii="Times New Roman" w:hAnsi="Times New Roman" w:cs="Times New Roman"/>
          <w:sz w:val="28"/>
          <w:szCs w:val="28"/>
        </w:rPr>
        <w:t>26. </w:t>
      </w:r>
      <w:r w:rsidR="00C206CF" w:rsidRPr="00375099">
        <w:rPr>
          <w:rFonts w:ascii="Times New Roman" w:hAnsi="Times New Roman" w:cs="Times New Roman"/>
          <w:sz w:val="28"/>
          <w:szCs w:val="28"/>
        </w:rPr>
        <w:t>Затраты на приобретение планшетных компьютеров (</w:t>
      </w:r>
      <w:proofErr w:type="spellStart"/>
      <w:r w:rsidR="00C206CF" w:rsidRPr="00375099">
        <w:rPr>
          <w:rFonts w:ascii="Times New Roman" w:hAnsi="Times New Roman" w:cs="Times New Roman"/>
          <w:sz w:val="28"/>
          <w:szCs w:val="28"/>
        </w:rPr>
        <w:t>З</w:t>
      </w:r>
      <w:r w:rsidR="00C206CF" w:rsidRPr="00375099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proofErr w:type="spellEnd"/>
      <w:r w:rsidR="00C206CF" w:rsidRPr="00375099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375099" w:rsidRDefault="00C206CF" w:rsidP="00186A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509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529A8A91" wp14:editId="0DC2ADE7">
            <wp:extent cx="1666240" cy="471805"/>
            <wp:effectExtent l="0" t="0" r="0" b="0"/>
            <wp:docPr id="2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375099" w:rsidRDefault="00C206CF" w:rsidP="005B3F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5099">
        <w:rPr>
          <w:rFonts w:ascii="Times New Roman" w:hAnsi="Times New Roman" w:cs="Times New Roman"/>
          <w:sz w:val="28"/>
          <w:szCs w:val="28"/>
        </w:rPr>
        <w:t>Q</w:t>
      </w:r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proofErr w:type="spellEnd"/>
      <w:r w:rsidR="00374F5D" w:rsidRPr="00375099">
        <w:rPr>
          <w:rFonts w:ascii="Times New Roman" w:hAnsi="Times New Roman" w:cs="Times New Roman"/>
          <w:sz w:val="28"/>
          <w:szCs w:val="28"/>
        </w:rPr>
        <w:t> – </w:t>
      </w:r>
      <w:r w:rsidRPr="00375099">
        <w:rPr>
          <w:rFonts w:ascii="Times New Roman" w:hAnsi="Times New Roman" w:cs="Times New Roman"/>
          <w:sz w:val="28"/>
          <w:szCs w:val="28"/>
        </w:rPr>
        <w:t xml:space="preserve">количество планшетных компьютеров по i-й должности </w:t>
      </w:r>
      <w:r w:rsidR="00374F5D" w:rsidRPr="00375099">
        <w:rPr>
          <w:rFonts w:ascii="Times New Roman" w:hAnsi="Times New Roman" w:cs="Times New Roman"/>
          <w:sz w:val="28"/>
          <w:szCs w:val="28"/>
        </w:rPr>
        <w:t xml:space="preserve">                      в соответствии с нормативами  обеспечения функций государственных органов Белгородской области, </w:t>
      </w:r>
      <w:r w:rsidR="00374F5D" w:rsidRPr="00375099">
        <w:rPr>
          <w:rFonts w:ascii="Times New Roman" w:eastAsia="Times New Roman" w:hAnsi="Times New Roman" w:cs="Times New Roman"/>
          <w:sz w:val="28"/>
          <w:szCs w:val="28"/>
        </w:rPr>
        <w:t>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="005B3F25" w:rsidRPr="00375099">
        <w:rPr>
          <w:rFonts w:ascii="Times New Roman" w:hAnsi="Times New Roman" w:cs="Times New Roman"/>
          <w:sz w:val="28"/>
          <w:szCs w:val="28"/>
        </w:rPr>
        <w:t xml:space="preserve">, </w:t>
      </w:r>
      <w:r w:rsidRPr="00375099">
        <w:rPr>
          <w:rFonts w:ascii="Times New Roman" w:hAnsi="Times New Roman" w:cs="Times New Roman"/>
          <w:sz w:val="28"/>
          <w:szCs w:val="28"/>
        </w:rPr>
        <w:t xml:space="preserve">применяемыми при расчете </w:t>
      </w:r>
      <w:hyperlink w:anchor="P1273">
        <w:r w:rsidRPr="00375099">
          <w:rPr>
            <w:rFonts w:ascii="Times New Roman" w:hAnsi="Times New Roman" w:cs="Times New Roman"/>
            <w:sz w:val="28"/>
            <w:szCs w:val="28"/>
          </w:rPr>
          <w:t>нормативов</w:t>
        </w:r>
      </w:hyperlink>
      <w:r w:rsidRPr="00375099">
        <w:rPr>
          <w:rFonts w:ascii="Times New Roman" w:hAnsi="Times New Roman" w:cs="Times New Roman"/>
          <w:sz w:val="28"/>
          <w:szCs w:val="28"/>
        </w:rPr>
        <w:t xml:space="preserve"> затрат на обеспечение планшетными компьютерами, предусмотренных приложением № </w:t>
      </w:r>
      <w:r w:rsidR="002E3E57" w:rsidRPr="00375099">
        <w:rPr>
          <w:rFonts w:ascii="Times New Roman" w:hAnsi="Times New Roman" w:cs="Times New Roman"/>
          <w:sz w:val="28"/>
          <w:szCs w:val="28"/>
        </w:rPr>
        <w:t>2</w:t>
      </w:r>
      <w:r w:rsidR="002E7AE2" w:rsidRPr="00375099">
        <w:rPr>
          <w:rFonts w:ascii="Times New Roman" w:hAnsi="Times New Roman" w:cs="Times New Roman"/>
          <w:sz w:val="28"/>
          <w:szCs w:val="28"/>
        </w:rPr>
        <w:t xml:space="preserve"> к настоящей м</w:t>
      </w:r>
      <w:r w:rsidRPr="00375099">
        <w:rPr>
          <w:rFonts w:ascii="Times New Roman" w:hAnsi="Times New Roman" w:cs="Times New Roman"/>
          <w:sz w:val="28"/>
          <w:szCs w:val="28"/>
        </w:rPr>
        <w:t>етодике;</w:t>
      </w:r>
    </w:p>
    <w:p w:rsidR="00C206CF" w:rsidRPr="00375099" w:rsidRDefault="00C206CF" w:rsidP="005B3F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5099">
        <w:rPr>
          <w:rFonts w:ascii="Times New Roman" w:hAnsi="Times New Roman" w:cs="Times New Roman"/>
          <w:sz w:val="28"/>
          <w:szCs w:val="28"/>
        </w:rPr>
        <w:t>P</w:t>
      </w:r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proofErr w:type="spellEnd"/>
      <w:r w:rsidR="00374F5D" w:rsidRPr="00375099">
        <w:rPr>
          <w:rFonts w:ascii="Times New Roman" w:hAnsi="Times New Roman" w:cs="Times New Roman"/>
          <w:sz w:val="28"/>
          <w:szCs w:val="28"/>
        </w:rPr>
        <w:t> – </w:t>
      </w:r>
      <w:r w:rsidRPr="00375099">
        <w:rPr>
          <w:rFonts w:ascii="Times New Roman" w:hAnsi="Times New Roman" w:cs="Times New Roman"/>
          <w:sz w:val="28"/>
          <w:szCs w:val="28"/>
        </w:rPr>
        <w:t>цена 1 планшетного компьютера по i-й должности в соответствии с нормативами</w:t>
      </w:r>
      <w:r w:rsidR="005B3F25" w:rsidRPr="00375099">
        <w:rPr>
          <w:rFonts w:ascii="Times New Roman" w:hAnsi="Times New Roman" w:cs="Times New Roman"/>
          <w:sz w:val="28"/>
          <w:szCs w:val="28"/>
        </w:rPr>
        <w:t xml:space="preserve">  обеспечения функций государственных органов Белгородской области, </w:t>
      </w:r>
      <w:r w:rsidR="005B3F25" w:rsidRPr="00375099">
        <w:rPr>
          <w:rFonts w:ascii="Times New Roman" w:eastAsia="Times New Roman" w:hAnsi="Times New Roman" w:cs="Times New Roman"/>
          <w:sz w:val="28"/>
          <w:szCs w:val="28"/>
        </w:rPr>
        <w:t>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375099">
        <w:rPr>
          <w:rFonts w:ascii="Times New Roman" w:hAnsi="Times New Roman" w:cs="Times New Roman"/>
          <w:sz w:val="28"/>
          <w:szCs w:val="28"/>
        </w:rPr>
        <w:t xml:space="preserve">, применяемыми при расчете </w:t>
      </w:r>
      <w:hyperlink w:anchor="P1273">
        <w:r w:rsidRPr="00375099">
          <w:rPr>
            <w:rFonts w:ascii="Times New Roman" w:hAnsi="Times New Roman" w:cs="Times New Roman"/>
            <w:sz w:val="28"/>
            <w:szCs w:val="28"/>
          </w:rPr>
          <w:t>нормативов</w:t>
        </w:r>
      </w:hyperlink>
      <w:r w:rsidRPr="00375099">
        <w:rPr>
          <w:rFonts w:ascii="Times New Roman" w:hAnsi="Times New Roman" w:cs="Times New Roman"/>
          <w:sz w:val="28"/>
          <w:szCs w:val="28"/>
        </w:rPr>
        <w:t xml:space="preserve"> затрат на обеспечение планшетными компьютерами, предусмотренных приложением № </w:t>
      </w:r>
      <w:r w:rsidR="002E3E57" w:rsidRPr="00375099">
        <w:rPr>
          <w:rFonts w:ascii="Times New Roman" w:hAnsi="Times New Roman" w:cs="Times New Roman"/>
          <w:sz w:val="28"/>
          <w:szCs w:val="28"/>
        </w:rPr>
        <w:t>2</w:t>
      </w:r>
      <w:r w:rsidR="005B3F25" w:rsidRPr="00375099">
        <w:rPr>
          <w:rFonts w:ascii="Times New Roman" w:hAnsi="Times New Roman" w:cs="Times New Roman"/>
          <w:sz w:val="28"/>
          <w:szCs w:val="28"/>
        </w:rPr>
        <w:t xml:space="preserve"> </w:t>
      </w:r>
      <w:r w:rsidR="002E7AE2" w:rsidRPr="00375099">
        <w:rPr>
          <w:rFonts w:ascii="Times New Roman" w:hAnsi="Times New Roman" w:cs="Times New Roman"/>
          <w:sz w:val="28"/>
          <w:szCs w:val="28"/>
        </w:rPr>
        <w:t xml:space="preserve"> к настоящей м</w:t>
      </w:r>
      <w:r w:rsidRPr="00375099">
        <w:rPr>
          <w:rFonts w:ascii="Times New Roman" w:hAnsi="Times New Roman" w:cs="Times New Roman"/>
          <w:sz w:val="28"/>
          <w:szCs w:val="28"/>
        </w:rPr>
        <w:t>етодике.</w:t>
      </w:r>
    </w:p>
    <w:p w:rsidR="00C206CF" w:rsidRPr="00375099" w:rsidRDefault="005B3F25" w:rsidP="005B3F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099">
        <w:rPr>
          <w:rFonts w:ascii="Times New Roman" w:hAnsi="Times New Roman" w:cs="Times New Roman"/>
          <w:sz w:val="28"/>
          <w:szCs w:val="28"/>
        </w:rPr>
        <w:t>27. </w:t>
      </w:r>
      <w:r w:rsidR="00C206CF" w:rsidRPr="00375099">
        <w:rPr>
          <w:rFonts w:ascii="Times New Roman" w:hAnsi="Times New Roman" w:cs="Times New Roman"/>
          <w:sz w:val="28"/>
          <w:szCs w:val="28"/>
        </w:rPr>
        <w:t>Затраты на приобретение ноутбуков (</w:t>
      </w:r>
      <w:proofErr w:type="spellStart"/>
      <w:r w:rsidR="00C206CF" w:rsidRPr="00375099">
        <w:rPr>
          <w:rFonts w:ascii="Times New Roman" w:hAnsi="Times New Roman" w:cs="Times New Roman"/>
          <w:sz w:val="28"/>
          <w:szCs w:val="28"/>
        </w:rPr>
        <w:t>З</w:t>
      </w:r>
      <w:r w:rsidR="00C206CF" w:rsidRPr="00375099">
        <w:rPr>
          <w:rFonts w:ascii="Times New Roman" w:hAnsi="Times New Roman" w:cs="Times New Roman"/>
          <w:sz w:val="28"/>
          <w:szCs w:val="28"/>
          <w:vertAlign w:val="subscript"/>
        </w:rPr>
        <w:t>прнб</w:t>
      </w:r>
      <w:proofErr w:type="spellEnd"/>
      <w:r w:rsidR="00C206CF" w:rsidRPr="00375099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r w:rsidRPr="00375099">
        <w:rPr>
          <w:rFonts w:ascii="Times New Roman" w:hAnsi="Times New Roman" w:cs="Times New Roman"/>
          <w:sz w:val="28"/>
          <w:szCs w:val="28"/>
        </w:rPr>
        <w:t xml:space="preserve">                             по формуле:</w:t>
      </w:r>
    </w:p>
    <w:p w:rsidR="00C206CF" w:rsidRPr="00375099" w:rsidRDefault="00C206CF" w:rsidP="005B3F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509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0962680" wp14:editId="1B4FBD17">
            <wp:extent cx="1624330" cy="471805"/>
            <wp:effectExtent l="0" t="0" r="0" b="0"/>
            <wp:docPr id="2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3F25" w:rsidRPr="00375099">
        <w:rPr>
          <w:rFonts w:ascii="Times New Roman" w:hAnsi="Times New Roman" w:cs="Times New Roman"/>
          <w:sz w:val="28"/>
          <w:szCs w:val="28"/>
        </w:rPr>
        <w:t>,</w:t>
      </w:r>
    </w:p>
    <w:p w:rsidR="00C206CF" w:rsidRPr="00375099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099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375099" w:rsidRDefault="00C206CF" w:rsidP="005B3F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75099">
        <w:rPr>
          <w:rFonts w:ascii="Times New Roman" w:hAnsi="Times New Roman" w:cs="Times New Roman"/>
          <w:sz w:val="28"/>
          <w:szCs w:val="28"/>
        </w:rPr>
        <w:t>Q</w:t>
      </w:r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прнб</w:t>
      </w:r>
      <w:proofErr w:type="spellEnd"/>
      <w:r w:rsidR="00186AA9" w:rsidRPr="00375099">
        <w:rPr>
          <w:rFonts w:ascii="Times New Roman" w:hAnsi="Times New Roman" w:cs="Times New Roman"/>
          <w:sz w:val="28"/>
          <w:szCs w:val="28"/>
        </w:rPr>
        <w:t> – </w:t>
      </w:r>
      <w:r w:rsidRPr="00375099">
        <w:rPr>
          <w:rFonts w:ascii="Times New Roman" w:hAnsi="Times New Roman" w:cs="Times New Roman"/>
          <w:sz w:val="28"/>
          <w:szCs w:val="28"/>
        </w:rPr>
        <w:t xml:space="preserve">количество ноутбуков по i-й должности в соответствии </w:t>
      </w:r>
      <w:r w:rsidR="005B3F25" w:rsidRPr="0037509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75099">
        <w:rPr>
          <w:rFonts w:ascii="Times New Roman" w:hAnsi="Times New Roman" w:cs="Times New Roman"/>
          <w:sz w:val="28"/>
          <w:szCs w:val="28"/>
        </w:rPr>
        <w:t xml:space="preserve">с </w:t>
      </w:r>
      <w:r w:rsidR="005B3F25" w:rsidRPr="00375099">
        <w:rPr>
          <w:rFonts w:ascii="Times New Roman" w:hAnsi="Times New Roman" w:cs="Times New Roman"/>
          <w:sz w:val="28"/>
          <w:szCs w:val="28"/>
        </w:rPr>
        <w:t xml:space="preserve">нормативами  обеспечения функций государственных органов Белгородской области, </w:t>
      </w:r>
      <w:r w:rsidR="005B3F25" w:rsidRPr="00375099">
        <w:rPr>
          <w:rFonts w:ascii="Times New Roman" w:eastAsia="Times New Roman" w:hAnsi="Times New Roman" w:cs="Times New Roman"/>
          <w:sz w:val="28"/>
          <w:szCs w:val="28"/>
        </w:rPr>
        <w:t>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375099">
        <w:rPr>
          <w:rFonts w:ascii="Times New Roman" w:hAnsi="Times New Roman" w:cs="Times New Roman"/>
          <w:sz w:val="28"/>
          <w:szCs w:val="28"/>
        </w:rPr>
        <w:t xml:space="preserve">, применяемыми при расчете </w:t>
      </w:r>
      <w:hyperlink w:anchor="P1322">
        <w:r w:rsidRPr="00375099">
          <w:rPr>
            <w:rFonts w:ascii="Times New Roman" w:hAnsi="Times New Roman" w:cs="Times New Roman"/>
            <w:sz w:val="28"/>
            <w:szCs w:val="28"/>
          </w:rPr>
          <w:t>нормативов</w:t>
        </w:r>
      </w:hyperlink>
      <w:r w:rsidRPr="00375099">
        <w:rPr>
          <w:rFonts w:ascii="Times New Roman" w:hAnsi="Times New Roman" w:cs="Times New Roman"/>
          <w:sz w:val="28"/>
          <w:szCs w:val="28"/>
        </w:rPr>
        <w:t xml:space="preserve"> затрат на обеспечение ноутбуками, предусмотренных приложением № </w:t>
      </w:r>
      <w:r w:rsidR="004E2601" w:rsidRPr="00375099">
        <w:rPr>
          <w:rFonts w:ascii="Times New Roman" w:hAnsi="Times New Roman" w:cs="Times New Roman"/>
          <w:sz w:val="28"/>
          <w:szCs w:val="28"/>
        </w:rPr>
        <w:t xml:space="preserve">3              </w:t>
      </w:r>
      <w:r w:rsidR="005B3F25" w:rsidRPr="00375099">
        <w:rPr>
          <w:rFonts w:ascii="Times New Roman" w:hAnsi="Times New Roman" w:cs="Times New Roman"/>
          <w:sz w:val="28"/>
          <w:szCs w:val="28"/>
        </w:rPr>
        <w:t xml:space="preserve">   </w:t>
      </w:r>
      <w:r w:rsidR="009535EF" w:rsidRPr="00375099">
        <w:rPr>
          <w:rFonts w:ascii="Times New Roman" w:hAnsi="Times New Roman" w:cs="Times New Roman"/>
          <w:sz w:val="28"/>
          <w:szCs w:val="28"/>
        </w:rPr>
        <w:t>к настоящей м</w:t>
      </w:r>
      <w:r w:rsidRPr="00375099">
        <w:rPr>
          <w:rFonts w:ascii="Times New Roman" w:hAnsi="Times New Roman" w:cs="Times New Roman"/>
          <w:sz w:val="28"/>
          <w:szCs w:val="28"/>
        </w:rPr>
        <w:t>етодике;</w:t>
      </w:r>
    </w:p>
    <w:p w:rsidR="00C206CF" w:rsidRPr="007322DC" w:rsidRDefault="00C206CF" w:rsidP="005B3F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75099">
        <w:rPr>
          <w:rFonts w:ascii="Times New Roman" w:hAnsi="Times New Roman" w:cs="Times New Roman"/>
          <w:sz w:val="28"/>
          <w:szCs w:val="28"/>
        </w:rPr>
        <w:t>P</w:t>
      </w:r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прнб</w:t>
      </w:r>
      <w:proofErr w:type="spellEnd"/>
      <w:r w:rsidR="00186AA9" w:rsidRPr="00375099">
        <w:rPr>
          <w:rFonts w:ascii="Times New Roman" w:hAnsi="Times New Roman" w:cs="Times New Roman"/>
          <w:sz w:val="28"/>
          <w:szCs w:val="28"/>
        </w:rPr>
        <w:t> – </w:t>
      </w:r>
      <w:r w:rsidRPr="00375099">
        <w:rPr>
          <w:rFonts w:ascii="Times New Roman" w:hAnsi="Times New Roman" w:cs="Times New Roman"/>
          <w:sz w:val="28"/>
          <w:szCs w:val="28"/>
        </w:rPr>
        <w:t xml:space="preserve">цена одного ноутбука по i-й должности в соответствии </w:t>
      </w:r>
      <w:r w:rsidR="005B3F25" w:rsidRPr="0037509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75099">
        <w:rPr>
          <w:rFonts w:ascii="Times New Roman" w:hAnsi="Times New Roman" w:cs="Times New Roman"/>
          <w:sz w:val="28"/>
          <w:szCs w:val="28"/>
        </w:rPr>
        <w:t xml:space="preserve">с </w:t>
      </w:r>
      <w:r w:rsidR="005B3F25" w:rsidRPr="00375099">
        <w:rPr>
          <w:rFonts w:ascii="Times New Roman" w:hAnsi="Times New Roman" w:cs="Times New Roman"/>
          <w:sz w:val="28"/>
          <w:szCs w:val="28"/>
        </w:rPr>
        <w:t xml:space="preserve">нормативами  обеспечения функций государственных органов Белгородской области, </w:t>
      </w:r>
      <w:r w:rsidR="005B3F25" w:rsidRPr="00375099">
        <w:rPr>
          <w:rFonts w:ascii="Times New Roman" w:eastAsia="Times New Roman" w:hAnsi="Times New Roman" w:cs="Times New Roman"/>
          <w:sz w:val="28"/>
          <w:szCs w:val="28"/>
        </w:rPr>
        <w:t>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="005B3F25" w:rsidRPr="00375099">
        <w:rPr>
          <w:rFonts w:ascii="Times New Roman" w:hAnsi="Times New Roman" w:cs="Times New Roman"/>
          <w:sz w:val="28"/>
          <w:szCs w:val="28"/>
        </w:rPr>
        <w:t xml:space="preserve">, применяемыми при расчете </w:t>
      </w:r>
      <w:hyperlink w:anchor="P1322">
        <w:r w:rsidR="005B3F25" w:rsidRPr="00375099">
          <w:rPr>
            <w:rFonts w:ascii="Times New Roman" w:hAnsi="Times New Roman" w:cs="Times New Roman"/>
            <w:sz w:val="28"/>
            <w:szCs w:val="28"/>
          </w:rPr>
          <w:t>нормативов</w:t>
        </w:r>
      </w:hyperlink>
      <w:r w:rsidR="005B3F25" w:rsidRPr="00375099">
        <w:rPr>
          <w:rFonts w:ascii="Times New Roman" w:hAnsi="Times New Roman" w:cs="Times New Roman"/>
          <w:sz w:val="28"/>
          <w:szCs w:val="28"/>
        </w:rPr>
        <w:t xml:space="preserve"> затрат на обеспечение ноутбуками, предусмотренных приложением</w:t>
      </w:r>
      <w:r w:rsidR="005B3F25" w:rsidRPr="004E2601">
        <w:rPr>
          <w:rFonts w:ascii="Times New Roman" w:hAnsi="Times New Roman" w:cs="Times New Roman"/>
          <w:sz w:val="28"/>
          <w:szCs w:val="28"/>
        </w:rPr>
        <w:t xml:space="preserve"> № </w:t>
      </w:r>
      <w:r w:rsidR="004E2601" w:rsidRPr="004E2601">
        <w:rPr>
          <w:rFonts w:ascii="Times New Roman" w:hAnsi="Times New Roman" w:cs="Times New Roman"/>
          <w:sz w:val="28"/>
          <w:szCs w:val="28"/>
        </w:rPr>
        <w:t xml:space="preserve">3              </w:t>
      </w:r>
      <w:r w:rsidR="005B3F25" w:rsidRPr="004E2601">
        <w:rPr>
          <w:rFonts w:ascii="Times New Roman" w:hAnsi="Times New Roman" w:cs="Times New Roman"/>
          <w:sz w:val="28"/>
          <w:szCs w:val="28"/>
        </w:rPr>
        <w:t xml:space="preserve">   </w:t>
      </w:r>
      <w:r w:rsidR="009535EF" w:rsidRPr="004E2601">
        <w:rPr>
          <w:rFonts w:ascii="Times New Roman" w:hAnsi="Times New Roman" w:cs="Times New Roman"/>
          <w:sz w:val="28"/>
          <w:szCs w:val="28"/>
        </w:rPr>
        <w:lastRenderedPageBreak/>
        <w:t>к настоящей м</w:t>
      </w:r>
      <w:r w:rsidR="005B3F25" w:rsidRPr="004E2601">
        <w:rPr>
          <w:rFonts w:ascii="Times New Roman" w:hAnsi="Times New Roman" w:cs="Times New Roman"/>
          <w:sz w:val="28"/>
          <w:szCs w:val="28"/>
        </w:rPr>
        <w:t>етодике</w:t>
      </w:r>
      <w:r w:rsidRPr="004E2601">
        <w:rPr>
          <w:rFonts w:ascii="Times New Roman" w:hAnsi="Times New Roman" w:cs="Times New Roman"/>
          <w:sz w:val="28"/>
          <w:szCs w:val="28"/>
        </w:rPr>
        <w:t>.</w:t>
      </w:r>
    </w:p>
    <w:p w:rsidR="00C206CF" w:rsidRPr="007322DC" w:rsidRDefault="005B3F25" w:rsidP="005B3F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приобретение оборудования по обеспечению безопасности информации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обин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5B3F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636FD496" wp14:editId="543B6D4F">
            <wp:extent cx="1666240" cy="471805"/>
            <wp:effectExtent l="0" t="0" r="0" b="0"/>
            <wp:docPr id="2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5B3F2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5B3F25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обин</w:t>
      </w:r>
      <w:proofErr w:type="spellEnd"/>
      <w:r w:rsidR="005B3F25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оборудования по обеспечению безопасности информации;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5B3F2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5B3F25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обин</w:t>
      </w:r>
      <w:proofErr w:type="spellEnd"/>
      <w:r w:rsidR="005B3F25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приобретаемого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оборудования по обеспечению безопасности информации.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247F38" w:rsidP="00336E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412"/>
      <w:bookmarkEnd w:id="12"/>
      <w:r>
        <w:rPr>
          <w:rFonts w:ascii="Times New Roman" w:hAnsi="Times New Roman" w:cs="Times New Roman"/>
          <w:sz w:val="28"/>
          <w:szCs w:val="28"/>
        </w:rPr>
        <w:t>29. 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приобретение мониторов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="00336E1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336E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6DD6258" wp14:editId="761279FF">
            <wp:extent cx="1550670" cy="471805"/>
            <wp:effectExtent l="0" t="0" r="0" b="0"/>
            <wp:docPr id="2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="00247F38">
        <w:rPr>
          <w:rFonts w:ascii="Times New Roman" w:hAnsi="Times New Roman" w:cs="Times New Roman"/>
          <w:sz w:val="28"/>
          <w:szCs w:val="28"/>
        </w:rPr>
        <w:t> 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количество мониторов для i-й должности;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="00247F38">
        <w:rPr>
          <w:rFonts w:ascii="Times New Roman" w:hAnsi="Times New Roman" w:cs="Times New Roman"/>
          <w:sz w:val="28"/>
          <w:szCs w:val="28"/>
        </w:rPr>
        <w:t> </w:t>
      </w:r>
      <w:r w:rsidR="00247F38" w:rsidRPr="00247F38">
        <w:rPr>
          <w:rFonts w:ascii="Times New Roman" w:hAnsi="Times New Roman" w:cs="Times New Roman"/>
          <w:sz w:val="28"/>
          <w:szCs w:val="28"/>
        </w:rPr>
        <w:t>–</w:t>
      </w:r>
      <w:r w:rsidR="00247F38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цена одного монитора для i-й должности.</w:t>
      </w:r>
    </w:p>
    <w:p w:rsidR="00C206CF" w:rsidRPr="007322DC" w:rsidRDefault="00247F38" w:rsidP="00247F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приобретение системных блоков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                по формуле:</w:t>
      </w:r>
    </w:p>
    <w:p w:rsidR="00C206CF" w:rsidRPr="007322DC" w:rsidRDefault="00C206CF" w:rsidP="00247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3DDF1609" wp14:editId="325D2E6A">
            <wp:extent cx="1341120" cy="471805"/>
            <wp:effectExtent l="0" t="0" r="0" b="0"/>
            <wp:docPr id="2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proofErr w:type="gramEnd"/>
      <w:r w:rsidR="00247F38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i-х системных блоков;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proofErr w:type="gramEnd"/>
      <w:r w:rsidR="00247F38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одного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системного блока.</w:t>
      </w:r>
    </w:p>
    <w:p w:rsidR="00C206CF" w:rsidRPr="007322DC" w:rsidRDefault="00247F38" w:rsidP="00247F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приобретение других запасных частей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для вычислительной техники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247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3BCA5580" wp14:editId="5C3EE3CB">
            <wp:extent cx="1477645" cy="471805"/>
            <wp:effectExtent l="0" t="0" r="0" b="0"/>
            <wp:docPr id="2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247F3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47F38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proofErr w:type="spellEnd"/>
      <w:r w:rsidR="00247F38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proofErr w:type="spellEnd"/>
      <w:r w:rsidR="00247F38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1 единицы i-й запасной части для вычислительной техники.</w:t>
      </w:r>
    </w:p>
    <w:p w:rsidR="00C206CF" w:rsidRPr="007322DC" w:rsidRDefault="00247F38" w:rsidP="00247F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приобретение носителей информации, в том числе магнитных и оптических носителей информации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),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по формуле:</w:t>
      </w:r>
    </w:p>
    <w:p w:rsidR="00C206CF" w:rsidRPr="007322DC" w:rsidRDefault="00C206CF" w:rsidP="00247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73B5C9D8" wp14:editId="200D6147">
            <wp:extent cx="1393825" cy="471805"/>
            <wp:effectExtent l="0" t="0" r="0" b="0"/>
            <wp:docPr id="2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375099" w:rsidRDefault="00C206CF" w:rsidP="00213B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247F3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47F38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="00247F38">
        <w:rPr>
          <w:rFonts w:ascii="Times New Roman" w:hAnsi="Times New Roman" w:cs="Times New Roman"/>
          <w:sz w:val="28"/>
          <w:szCs w:val="28"/>
        </w:rPr>
        <w:t> </w:t>
      </w:r>
      <w:r w:rsidR="00247F38" w:rsidRPr="00247F38">
        <w:rPr>
          <w:rFonts w:ascii="Times New Roman" w:hAnsi="Times New Roman" w:cs="Times New Roman"/>
          <w:sz w:val="28"/>
          <w:szCs w:val="28"/>
        </w:rPr>
        <w:t>–</w:t>
      </w:r>
      <w:r w:rsidR="00247F38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носителей информации по i-й должности </w:t>
      </w:r>
      <w:r w:rsidR="00247F3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в </w:t>
      </w:r>
      <w:r w:rsidRPr="00375099">
        <w:rPr>
          <w:rFonts w:ascii="Times New Roman" w:hAnsi="Times New Roman" w:cs="Times New Roman"/>
          <w:sz w:val="28"/>
          <w:szCs w:val="28"/>
        </w:rPr>
        <w:t>соответствии с нормативами</w:t>
      </w:r>
      <w:r w:rsidR="00213B9D" w:rsidRPr="00375099">
        <w:rPr>
          <w:rFonts w:ascii="Times New Roman" w:hAnsi="Times New Roman" w:cs="Times New Roman"/>
          <w:sz w:val="28"/>
          <w:szCs w:val="28"/>
        </w:rPr>
        <w:t xml:space="preserve">  обеспечения функций государственных </w:t>
      </w:r>
      <w:r w:rsidR="00213B9D" w:rsidRPr="00375099">
        <w:rPr>
          <w:rFonts w:ascii="Times New Roman" w:hAnsi="Times New Roman" w:cs="Times New Roman"/>
          <w:sz w:val="28"/>
          <w:szCs w:val="28"/>
        </w:rPr>
        <w:lastRenderedPageBreak/>
        <w:t>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375099">
        <w:rPr>
          <w:rFonts w:ascii="Times New Roman" w:hAnsi="Times New Roman" w:cs="Times New Roman"/>
          <w:sz w:val="28"/>
          <w:szCs w:val="28"/>
        </w:rPr>
        <w:t>;</w:t>
      </w:r>
    </w:p>
    <w:p w:rsidR="00C206CF" w:rsidRPr="00375099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5099">
        <w:rPr>
          <w:rFonts w:ascii="Times New Roman" w:hAnsi="Times New Roman" w:cs="Times New Roman"/>
          <w:sz w:val="28"/>
          <w:szCs w:val="28"/>
        </w:rPr>
        <w:t>P</w:t>
      </w:r>
      <w:r w:rsidR="00247F38" w:rsidRPr="0037509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47F38" w:rsidRPr="00375099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="00247F38" w:rsidRPr="00375099">
        <w:rPr>
          <w:rFonts w:ascii="Times New Roman" w:hAnsi="Times New Roman" w:cs="Times New Roman"/>
          <w:sz w:val="28"/>
          <w:szCs w:val="28"/>
        </w:rPr>
        <w:t> – </w:t>
      </w:r>
      <w:r w:rsidRPr="00375099">
        <w:rPr>
          <w:rFonts w:ascii="Times New Roman" w:hAnsi="Times New Roman" w:cs="Times New Roman"/>
          <w:sz w:val="28"/>
          <w:szCs w:val="28"/>
        </w:rPr>
        <w:t xml:space="preserve">цена 1 единицы носителя информации по i-й должности </w:t>
      </w:r>
      <w:r w:rsidR="00213B9D" w:rsidRPr="0037509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37509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13B9D" w:rsidRPr="00375099">
        <w:rPr>
          <w:rFonts w:ascii="Times New Roman" w:hAnsi="Times New Roman" w:cs="Times New Roman"/>
          <w:sz w:val="28"/>
          <w:szCs w:val="28"/>
        </w:rPr>
        <w:t>нормативами 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375099">
        <w:rPr>
          <w:rFonts w:ascii="Times New Roman" w:hAnsi="Times New Roman" w:cs="Times New Roman"/>
          <w:sz w:val="28"/>
          <w:szCs w:val="28"/>
        </w:rPr>
        <w:t>.</w:t>
      </w:r>
    </w:p>
    <w:p w:rsidR="00C206CF" w:rsidRPr="007322DC" w:rsidRDefault="00213B9D" w:rsidP="00213B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099">
        <w:rPr>
          <w:rFonts w:ascii="Times New Roman" w:hAnsi="Times New Roman" w:cs="Times New Roman"/>
          <w:sz w:val="28"/>
          <w:szCs w:val="28"/>
        </w:rPr>
        <w:t>33. </w:t>
      </w:r>
      <w:r w:rsidR="00C206CF" w:rsidRPr="00375099">
        <w:rPr>
          <w:rFonts w:ascii="Times New Roman" w:hAnsi="Times New Roman" w:cs="Times New Roman"/>
          <w:sz w:val="28"/>
          <w:szCs w:val="28"/>
        </w:rPr>
        <w:t>Затраты на приобретение деталей для содержания принтеров, многофункциональных устройств, копировальных аппаратов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 и иной оргтехники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213B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="00213B9D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="00213B9D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="00213B9D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C206CF" w:rsidRPr="008815D1" w:rsidRDefault="00213B9D" w:rsidP="008815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приобретение расходных материалов для принтеров, многофункциональных устройств, копировальных аппаратов и иной оргтехники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="008815D1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8815D1" w:rsidRDefault="00C206CF" w:rsidP="008815D1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3C59935F" wp14:editId="53776E4A">
            <wp:extent cx="1844040" cy="471805"/>
            <wp:effectExtent l="0" t="0" r="0" b="0"/>
            <wp:docPr id="2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375099" w:rsidRDefault="00C206CF" w:rsidP="008815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213B9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13B9D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="00213B9D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фактическое количество принтеров, многофункциональных устройств, </w:t>
      </w:r>
      <w:r w:rsidRPr="00375099">
        <w:rPr>
          <w:rFonts w:ascii="Times New Roman" w:hAnsi="Times New Roman" w:cs="Times New Roman"/>
          <w:sz w:val="28"/>
          <w:szCs w:val="28"/>
        </w:rPr>
        <w:t xml:space="preserve">копировальных аппаратов и иной оргтехники по i-й должности </w:t>
      </w:r>
      <w:r w:rsidR="008815D1" w:rsidRPr="0037509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7509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815D1" w:rsidRPr="00375099">
        <w:rPr>
          <w:rFonts w:ascii="Times New Roman" w:hAnsi="Times New Roman" w:cs="Times New Roman"/>
          <w:sz w:val="28"/>
          <w:szCs w:val="28"/>
        </w:rPr>
        <w:t>нормативами 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375099">
        <w:rPr>
          <w:rFonts w:ascii="Times New Roman" w:hAnsi="Times New Roman" w:cs="Times New Roman"/>
          <w:sz w:val="28"/>
          <w:szCs w:val="28"/>
        </w:rPr>
        <w:t>;</w:t>
      </w:r>
    </w:p>
    <w:p w:rsidR="00C206CF" w:rsidRPr="00375099" w:rsidRDefault="00213B9D" w:rsidP="008815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0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3750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="00C206CF" w:rsidRPr="0037509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3750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75099">
        <w:rPr>
          <w:rFonts w:ascii="Times New Roman" w:hAnsi="Times New Roman" w:cs="Times New Roman"/>
          <w:sz w:val="28"/>
          <w:szCs w:val="28"/>
        </w:rPr>
        <w:t>–</w:t>
      </w:r>
      <w:r w:rsidRPr="003750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375099">
        <w:rPr>
          <w:rFonts w:ascii="Times New Roman" w:hAnsi="Times New Roman" w:cs="Times New Roman"/>
          <w:sz w:val="28"/>
          <w:szCs w:val="28"/>
        </w:rPr>
        <w:t xml:space="preserve">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с </w:t>
      </w:r>
      <w:r w:rsidR="008815D1" w:rsidRPr="00375099">
        <w:rPr>
          <w:rFonts w:ascii="Times New Roman" w:hAnsi="Times New Roman" w:cs="Times New Roman"/>
          <w:sz w:val="28"/>
          <w:szCs w:val="28"/>
        </w:rPr>
        <w:t>нормативами 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="00C206CF" w:rsidRPr="00375099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C206CF" w:rsidP="008815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5099">
        <w:rPr>
          <w:rFonts w:ascii="Times New Roman" w:hAnsi="Times New Roman" w:cs="Times New Roman"/>
          <w:sz w:val="28"/>
          <w:szCs w:val="28"/>
        </w:rPr>
        <w:t>P</w:t>
      </w:r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="00213B9D" w:rsidRPr="003750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13B9D" w:rsidRPr="00375099">
        <w:rPr>
          <w:rFonts w:ascii="Times New Roman" w:hAnsi="Times New Roman" w:cs="Times New Roman"/>
          <w:sz w:val="28"/>
          <w:szCs w:val="28"/>
        </w:rPr>
        <w:t>–</w:t>
      </w:r>
      <w:r w:rsidR="00213B9D" w:rsidRPr="003750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75099">
        <w:rPr>
          <w:rFonts w:ascii="Times New Roman" w:hAnsi="Times New Roman" w:cs="Times New Roman"/>
          <w:sz w:val="28"/>
          <w:szCs w:val="28"/>
        </w:rPr>
        <w:t xml:space="preserve">цена расходного материала для принтеров, многофункциональных устройств, копировальных аппаратов и иной оргтехники по i-й должности </w:t>
      </w:r>
      <w:r w:rsidR="008815D1" w:rsidRPr="0037509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7509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815D1" w:rsidRPr="00375099">
        <w:rPr>
          <w:rFonts w:ascii="Times New Roman" w:hAnsi="Times New Roman" w:cs="Times New Roman"/>
          <w:sz w:val="28"/>
          <w:szCs w:val="28"/>
        </w:rPr>
        <w:t>нормативами 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375099">
        <w:rPr>
          <w:rFonts w:ascii="Times New Roman" w:hAnsi="Times New Roman" w:cs="Times New Roman"/>
          <w:sz w:val="28"/>
          <w:szCs w:val="28"/>
        </w:rPr>
        <w:t>.</w:t>
      </w:r>
    </w:p>
    <w:p w:rsidR="00C206CF" w:rsidRPr="008815D1" w:rsidRDefault="00213B9D" w:rsidP="008815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приобретение запасных частей для принтеров, </w:t>
      </w:r>
      <w:r w:rsidR="00C206CF" w:rsidRPr="007322DC">
        <w:rPr>
          <w:rFonts w:ascii="Times New Roman" w:hAnsi="Times New Roman" w:cs="Times New Roman"/>
          <w:sz w:val="28"/>
          <w:szCs w:val="28"/>
        </w:rPr>
        <w:lastRenderedPageBreak/>
        <w:t>многофункциональных устройств, копировальных аппаратов и иной оргтехники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="008815D1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8815D1" w:rsidRDefault="00C206CF" w:rsidP="008815D1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27CEF15D" wp14:editId="490E4684">
            <wp:extent cx="1330960" cy="471805"/>
            <wp:effectExtent l="0" t="0" r="0" b="0"/>
            <wp:docPr id="3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213B9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13B9D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="00213B9D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i-х запасных частей для принтеров, многофункциональных устройств, копировальных аппаратов и иной оргтехники;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213B9D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цена 1 единицы i-й запасной части.</w:t>
      </w:r>
    </w:p>
    <w:p w:rsidR="00C206CF" w:rsidRPr="008815D1" w:rsidRDefault="00213B9D" w:rsidP="008815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 по обеспечению безопасности информации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proofErr w:type="spellEnd"/>
      <w:r w:rsidR="008815D1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8815D1" w:rsidRDefault="00C206CF" w:rsidP="008815D1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43B4059A" wp14:editId="6C47C201">
            <wp:extent cx="1550670" cy="471805"/>
            <wp:effectExtent l="0" t="0" r="0" b="0"/>
            <wp:docPr id="3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proofErr w:type="spellEnd"/>
      <w:r w:rsidR="008815D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13B9D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количество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материального запаса;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213B9D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цена 1 единицы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материального запаса.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Затраты на аренду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8C7C26" w:rsidP="00B60A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оплату услуг по предоставлению рабочей станции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с базовым программным обеспечением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рсбпо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B60A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17EA9122" wp14:editId="1CCE8711">
            <wp:extent cx="2399665" cy="471805"/>
            <wp:effectExtent l="0" t="0" r="0" b="0"/>
            <wp:docPr id="3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22DC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375099" w:rsidRDefault="00C206CF" w:rsidP="008C7C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8C7C2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8C7C26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рсбпо</w:t>
      </w:r>
      <w:proofErr w:type="spellEnd"/>
      <w:r w:rsidR="008C7C26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рабочих станций по i-й должности, </w:t>
      </w:r>
      <w:r w:rsidR="008C7C26" w:rsidRPr="008C7C2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не </w:t>
      </w:r>
      <w:r w:rsidRPr="00375099">
        <w:rPr>
          <w:rFonts w:ascii="Times New Roman" w:hAnsi="Times New Roman" w:cs="Times New Roman"/>
          <w:sz w:val="28"/>
          <w:szCs w:val="28"/>
        </w:rPr>
        <w:t xml:space="preserve">превышающее предельное количество рабочих станций по i-й должности в соответствии с </w:t>
      </w:r>
      <w:r w:rsidR="008C7C26" w:rsidRPr="00375099">
        <w:rPr>
          <w:rFonts w:ascii="Times New Roman" w:hAnsi="Times New Roman" w:cs="Times New Roman"/>
          <w:sz w:val="28"/>
          <w:szCs w:val="28"/>
        </w:rPr>
        <w:t>нормативами 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375099">
        <w:rPr>
          <w:rFonts w:ascii="Times New Roman" w:hAnsi="Times New Roman" w:cs="Times New Roman"/>
          <w:sz w:val="28"/>
          <w:szCs w:val="28"/>
        </w:rPr>
        <w:t>;</w:t>
      </w:r>
    </w:p>
    <w:p w:rsidR="00C206CF" w:rsidRPr="00375099" w:rsidRDefault="00C206CF" w:rsidP="008C7C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5099">
        <w:rPr>
          <w:rFonts w:ascii="Times New Roman" w:hAnsi="Times New Roman" w:cs="Times New Roman"/>
          <w:sz w:val="28"/>
          <w:szCs w:val="28"/>
        </w:rPr>
        <w:t>P</w:t>
      </w:r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рсбпо</w:t>
      </w:r>
      <w:proofErr w:type="spellEnd"/>
      <w:r w:rsidRPr="00375099">
        <w:rPr>
          <w:rFonts w:ascii="Times New Roman" w:hAnsi="Times New Roman" w:cs="Times New Roman"/>
          <w:sz w:val="28"/>
          <w:szCs w:val="28"/>
        </w:rPr>
        <w:t xml:space="preserve"> </w:t>
      </w:r>
      <w:r w:rsidR="008C7C26" w:rsidRPr="00375099">
        <w:rPr>
          <w:rFonts w:ascii="Times New Roman" w:hAnsi="Times New Roman" w:cs="Times New Roman"/>
          <w:sz w:val="28"/>
          <w:szCs w:val="28"/>
        </w:rPr>
        <w:t>–</w:t>
      </w:r>
      <w:r w:rsidRPr="00375099">
        <w:rPr>
          <w:rFonts w:ascii="Times New Roman" w:hAnsi="Times New Roman" w:cs="Times New Roman"/>
          <w:sz w:val="28"/>
          <w:szCs w:val="28"/>
        </w:rPr>
        <w:t xml:space="preserve"> цена услуги по предоставлению 1 рабочей станции в месяц </w:t>
      </w:r>
      <w:r w:rsidR="008C7C26" w:rsidRPr="0037509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75099">
        <w:rPr>
          <w:rFonts w:ascii="Times New Roman" w:hAnsi="Times New Roman" w:cs="Times New Roman"/>
          <w:sz w:val="28"/>
          <w:szCs w:val="28"/>
        </w:rPr>
        <w:t xml:space="preserve">по i-й должности в соответствии с </w:t>
      </w:r>
      <w:r w:rsidR="008C7C26" w:rsidRPr="00375099">
        <w:rPr>
          <w:rFonts w:ascii="Times New Roman" w:hAnsi="Times New Roman" w:cs="Times New Roman"/>
          <w:sz w:val="28"/>
          <w:szCs w:val="28"/>
        </w:rPr>
        <w:t>нормативами 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375099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8C7C26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50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3750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="00C206CF" w:rsidRPr="00375099">
        <w:rPr>
          <w:rFonts w:ascii="Times New Roman" w:hAnsi="Times New Roman" w:cs="Times New Roman"/>
          <w:sz w:val="28"/>
          <w:szCs w:val="28"/>
          <w:vertAlign w:val="subscript"/>
        </w:rPr>
        <w:t>рсбпо</w:t>
      </w:r>
      <w:proofErr w:type="spellEnd"/>
      <w:r w:rsidRPr="003750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75099">
        <w:rPr>
          <w:rFonts w:ascii="Times New Roman" w:hAnsi="Times New Roman" w:cs="Times New Roman"/>
          <w:sz w:val="28"/>
          <w:szCs w:val="28"/>
        </w:rPr>
        <w:t>–</w:t>
      </w:r>
      <w:r w:rsidRPr="003750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375099">
        <w:rPr>
          <w:rFonts w:ascii="Times New Roman" w:hAnsi="Times New Roman" w:cs="Times New Roman"/>
          <w:sz w:val="28"/>
          <w:szCs w:val="28"/>
        </w:rPr>
        <w:t xml:space="preserve">планируемое количество месяцев пользования услугой </w:t>
      </w:r>
      <w:r w:rsidRPr="0037509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206CF" w:rsidRPr="00375099">
        <w:rPr>
          <w:rFonts w:ascii="Times New Roman" w:hAnsi="Times New Roman" w:cs="Times New Roman"/>
          <w:sz w:val="28"/>
          <w:szCs w:val="28"/>
        </w:rPr>
        <w:t>по предоставлению i-й рабочей станции.</w:t>
      </w:r>
      <w:proofErr w:type="gramEnd"/>
    </w:p>
    <w:p w:rsidR="00C206CF" w:rsidRPr="007322DC" w:rsidRDefault="008C7C26" w:rsidP="00B60A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оплату услуг по предоставлению стационарного телефонного аппарата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336E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3A20561E" wp14:editId="0594868F">
            <wp:extent cx="1980565" cy="471805"/>
            <wp:effectExtent l="0" t="0" r="0" b="0"/>
            <wp:docPr id="3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56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6E12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375099" w:rsidRDefault="00C206CF" w:rsidP="008C7C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8C7C2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8C7C2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="008C7C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C7C26">
        <w:rPr>
          <w:rFonts w:ascii="Times New Roman" w:hAnsi="Times New Roman" w:cs="Times New Roman"/>
          <w:sz w:val="28"/>
          <w:szCs w:val="28"/>
        </w:rPr>
        <w:t>–</w:t>
      </w:r>
      <w:r w:rsidR="008C7C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телефонных аппаратов по i-й должности, </w:t>
      </w:r>
      <w:r w:rsidR="008C7C26" w:rsidRPr="008C7C2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не превышающее предельное количество телефонных аппаратов по i-й </w:t>
      </w:r>
      <w:r w:rsidRPr="00375099">
        <w:rPr>
          <w:rFonts w:ascii="Times New Roman" w:hAnsi="Times New Roman" w:cs="Times New Roman"/>
          <w:sz w:val="28"/>
          <w:szCs w:val="28"/>
        </w:rPr>
        <w:lastRenderedPageBreak/>
        <w:t xml:space="preserve">должности в соответствии с </w:t>
      </w:r>
      <w:r w:rsidR="008C7C26" w:rsidRPr="00375099">
        <w:rPr>
          <w:rFonts w:ascii="Times New Roman" w:hAnsi="Times New Roman" w:cs="Times New Roman"/>
          <w:sz w:val="28"/>
          <w:szCs w:val="28"/>
        </w:rPr>
        <w:t xml:space="preserve">нормативами  обеспечения функций государственных органов Белгородской области, подведомственных </w:t>
      </w:r>
      <w:r w:rsidR="0054607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C7C26" w:rsidRPr="00375099">
        <w:rPr>
          <w:rFonts w:ascii="Times New Roman" w:hAnsi="Times New Roman" w:cs="Times New Roman"/>
          <w:sz w:val="28"/>
          <w:szCs w:val="28"/>
        </w:rPr>
        <w:t>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375099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C206CF" w:rsidP="008C7C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5099">
        <w:rPr>
          <w:rFonts w:ascii="Times New Roman" w:hAnsi="Times New Roman" w:cs="Times New Roman"/>
          <w:sz w:val="28"/>
          <w:szCs w:val="28"/>
        </w:rPr>
        <w:t>P</w:t>
      </w:r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 xml:space="preserve"> тел</w:t>
      </w:r>
      <w:r w:rsidRPr="00375099">
        <w:rPr>
          <w:rFonts w:ascii="Times New Roman" w:hAnsi="Times New Roman" w:cs="Times New Roman"/>
          <w:sz w:val="28"/>
          <w:szCs w:val="28"/>
        </w:rPr>
        <w:t xml:space="preserve"> </w:t>
      </w:r>
      <w:r w:rsidR="008C7C26" w:rsidRPr="00375099">
        <w:rPr>
          <w:rFonts w:ascii="Times New Roman" w:hAnsi="Times New Roman" w:cs="Times New Roman"/>
          <w:sz w:val="28"/>
          <w:szCs w:val="28"/>
        </w:rPr>
        <w:t>–</w:t>
      </w:r>
      <w:r w:rsidRPr="00375099">
        <w:rPr>
          <w:rFonts w:ascii="Times New Roman" w:hAnsi="Times New Roman" w:cs="Times New Roman"/>
          <w:sz w:val="28"/>
          <w:szCs w:val="28"/>
        </w:rPr>
        <w:t xml:space="preserve"> цена услуги по предоставлению телефонного аппарата в месяц</w:t>
      </w:r>
      <w:r w:rsidR="008C7C26" w:rsidRPr="0037509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75099">
        <w:rPr>
          <w:rFonts w:ascii="Times New Roman" w:hAnsi="Times New Roman" w:cs="Times New Roman"/>
          <w:sz w:val="28"/>
          <w:szCs w:val="28"/>
        </w:rPr>
        <w:t xml:space="preserve"> по i-й должности в соответствии с </w:t>
      </w:r>
      <w:r w:rsidR="008C7C26" w:rsidRPr="00375099">
        <w:rPr>
          <w:rFonts w:ascii="Times New Roman" w:hAnsi="Times New Roman" w:cs="Times New Roman"/>
          <w:sz w:val="28"/>
          <w:szCs w:val="28"/>
        </w:rPr>
        <w:t>нормативами  обеспечения функций государственных органов Белгородской области, подведомственных                        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375099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8C7C26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7C26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планируемое количество месяцев пользования услугой </w:t>
      </w:r>
      <w:r w:rsidRPr="008C7C2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по предоставлению i-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телефонного аппарата.</w:t>
      </w:r>
      <w:proofErr w:type="gramEnd"/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3" w:name="P512"/>
      <w:bookmarkEnd w:id="13"/>
      <w:r w:rsidRPr="007322DC">
        <w:rPr>
          <w:rFonts w:ascii="Times New Roman" w:hAnsi="Times New Roman" w:cs="Times New Roman"/>
          <w:sz w:val="28"/>
          <w:szCs w:val="28"/>
        </w:rPr>
        <w:t>II. Прочие затраты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C658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Затраты на услуги связи,</w:t>
      </w:r>
      <w:r w:rsidR="00CC6582">
        <w:rPr>
          <w:rFonts w:ascii="Times New Roman" w:hAnsi="Times New Roman" w:cs="Times New Roman"/>
          <w:sz w:val="28"/>
          <w:szCs w:val="28"/>
        </w:rPr>
        <w:t xml:space="preserve"> </w:t>
      </w:r>
      <w:r w:rsidRPr="007322DC">
        <w:rPr>
          <w:rFonts w:ascii="Times New Roman" w:hAnsi="Times New Roman" w:cs="Times New Roman"/>
          <w:sz w:val="28"/>
          <w:szCs w:val="28"/>
        </w:rPr>
        <w:t xml:space="preserve">не отнесенные к затратам на услуги связи </w:t>
      </w:r>
      <w:r w:rsidR="00CC658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322DC">
        <w:rPr>
          <w:rFonts w:ascii="Times New Roman" w:hAnsi="Times New Roman" w:cs="Times New Roman"/>
          <w:sz w:val="28"/>
          <w:szCs w:val="28"/>
        </w:rPr>
        <w:t>в рамках затрат</w:t>
      </w:r>
      <w:r w:rsidR="00CC6582">
        <w:rPr>
          <w:rFonts w:ascii="Times New Roman" w:hAnsi="Times New Roman" w:cs="Times New Roman"/>
          <w:sz w:val="28"/>
          <w:szCs w:val="28"/>
        </w:rPr>
        <w:t xml:space="preserve"> </w:t>
      </w:r>
      <w:r w:rsidRPr="007322DC">
        <w:rPr>
          <w:rFonts w:ascii="Times New Roman" w:hAnsi="Times New Roman" w:cs="Times New Roman"/>
          <w:sz w:val="28"/>
          <w:szCs w:val="28"/>
        </w:rPr>
        <w:t>на информационно-коммуникационные технологии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3D74EF" w:rsidP="00BF77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услуги связи </w:t>
      </w:r>
      <w:r w:rsidR="00C206CF" w:rsidRPr="007322DC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2DFABE45" wp14:editId="076217E4">
            <wp:extent cx="408940" cy="285750"/>
            <wp:effectExtent l="0" t="0" r="0" b="0"/>
            <wp:docPr id="3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C206CF" w:rsidRPr="007322DC" w:rsidRDefault="00C206CF" w:rsidP="00BF77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593B297E" wp14:editId="4DB3B24C">
            <wp:extent cx="1005840" cy="285750"/>
            <wp:effectExtent l="0" t="0" r="0" b="0"/>
            <wp:docPr id="3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="003D74EF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оплату услуг почтовой связи;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="003D74EF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оплату услуг специальной связи.</w:t>
      </w:r>
    </w:p>
    <w:p w:rsidR="00C206CF" w:rsidRPr="007322DC" w:rsidRDefault="003D74EF" w:rsidP="003D74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оплату услуг почтовой связи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по формуле:</w:t>
      </w:r>
    </w:p>
    <w:p w:rsidR="00C206CF" w:rsidRPr="007322DC" w:rsidRDefault="00C206CF" w:rsidP="003D74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1CBDA31" wp14:editId="047E2F58">
            <wp:extent cx="1215390" cy="471805"/>
            <wp:effectExtent l="0" t="0" r="0" b="0"/>
            <wp:docPr id="3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gram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="003D74EF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планируемое количество i-х почтовых отправлений в год;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gram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="003D74EF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1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почтового отправления.</w:t>
      </w:r>
    </w:p>
    <w:p w:rsidR="00C206CF" w:rsidRPr="007322DC" w:rsidRDefault="003D74EF" w:rsidP="003D74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оплату услуг специальной связи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по формуле:</w:t>
      </w:r>
    </w:p>
    <w:p w:rsidR="00C206CF" w:rsidRPr="007322DC" w:rsidRDefault="00C206CF" w:rsidP="003D74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3D74EF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="003D74EF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="003D74EF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планируемое количество листов (пакетов) исходящей информации в год;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="003D74EF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1 листа (пакета) исходящей информации, отправляемой </w:t>
      </w:r>
      <w:r w:rsidR="003D74E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7322DC">
        <w:rPr>
          <w:rFonts w:ascii="Times New Roman" w:hAnsi="Times New Roman" w:cs="Times New Roman"/>
          <w:sz w:val="28"/>
          <w:szCs w:val="28"/>
        </w:rPr>
        <w:t>по каналам специальной связи.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Затраты на транспортные услуги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4A46C8" w:rsidP="004A4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по договору об оказании услуг перевозки (транспортировки) грузов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4A46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lastRenderedPageBreak/>
        <w:drawing>
          <wp:inline distT="0" distB="0" distL="0" distR="0" wp14:anchorId="77EAF685" wp14:editId="0C003BF5">
            <wp:extent cx="1341120" cy="471805"/>
            <wp:effectExtent l="0" t="0" r="0" b="0"/>
            <wp:docPr id="3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="004A46C8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i-х услуг перевозки (транспортировки) грузов;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="004A46C8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1 i-й услуги перевозки (транспортировки) груза.</w:t>
      </w:r>
    </w:p>
    <w:p w:rsidR="00C206CF" w:rsidRPr="007322DC" w:rsidRDefault="004A46C8" w:rsidP="004A4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оплату услуг аренды транспортных средств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аут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4A46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008EA91" wp14:editId="711B77DE">
            <wp:extent cx="1927860" cy="471805"/>
            <wp:effectExtent l="0" t="0" r="0" b="0"/>
            <wp:docPr id="3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6C73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6C73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6C73D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аут</w:t>
      </w:r>
      <w:r w:rsidR="006C73D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C73DC">
        <w:rPr>
          <w:rFonts w:ascii="Times New Roman" w:hAnsi="Times New Roman" w:cs="Times New Roman"/>
          <w:sz w:val="28"/>
          <w:szCs w:val="28"/>
        </w:rPr>
        <w:t>–</w:t>
      </w:r>
      <w:r w:rsidR="006C73D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i-х транспортных средств. </w:t>
      </w:r>
      <w:proofErr w:type="gramStart"/>
      <w:r w:rsidRPr="007322DC">
        <w:rPr>
          <w:rFonts w:ascii="Times New Roman" w:hAnsi="Times New Roman" w:cs="Times New Roman"/>
          <w:sz w:val="28"/>
          <w:szCs w:val="28"/>
        </w:rPr>
        <w:t xml:space="preserve">При этом фактическое количество транспортных средств на балансе с учетом планируемых к аренде транспортных средств в один и тот же период </w:t>
      </w:r>
      <w:r w:rsidRPr="00375099">
        <w:rPr>
          <w:rFonts w:ascii="Times New Roman" w:hAnsi="Times New Roman" w:cs="Times New Roman"/>
          <w:sz w:val="28"/>
          <w:szCs w:val="28"/>
        </w:rPr>
        <w:t xml:space="preserve">времени не должно превышать количество транспортных средств, установленное </w:t>
      </w:r>
      <w:r w:rsidR="006C73DC" w:rsidRPr="00375099">
        <w:rPr>
          <w:rFonts w:ascii="Times New Roman" w:hAnsi="Times New Roman" w:cs="Times New Roman"/>
          <w:sz w:val="28"/>
          <w:szCs w:val="28"/>
        </w:rPr>
        <w:t>нормативами  обеспечения функций государственных органов Белгородской области, подведомственных                        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375099">
        <w:rPr>
          <w:rFonts w:ascii="Times New Roman" w:hAnsi="Times New Roman" w:cs="Times New Roman"/>
          <w:sz w:val="28"/>
          <w:szCs w:val="28"/>
        </w:rPr>
        <w:t>, применяемыми при расчете нормативных затрат на приобретение служебного легкового автотранспорта, предусмотренными</w:t>
      </w:r>
      <w:proofErr w:type="gramEnd"/>
      <w:r w:rsidRPr="00375099">
        <w:rPr>
          <w:rFonts w:ascii="Times New Roman" w:hAnsi="Times New Roman" w:cs="Times New Roman"/>
          <w:sz w:val="28"/>
          <w:szCs w:val="28"/>
        </w:rPr>
        <w:t xml:space="preserve"> </w:t>
      </w:r>
      <w:r w:rsidR="006C73DC" w:rsidRPr="00375099">
        <w:rPr>
          <w:rFonts w:ascii="Times New Roman" w:hAnsi="Times New Roman" w:cs="Times New Roman"/>
          <w:sz w:val="28"/>
          <w:szCs w:val="28"/>
        </w:rPr>
        <w:t>приложением</w:t>
      </w:r>
      <w:r w:rsidR="006C73DC" w:rsidRPr="009E55E1">
        <w:rPr>
          <w:rFonts w:ascii="Times New Roman" w:hAnsi="Times New Roman" w:cs="Times New Roman"/>
          <w:sz w:val="28"/>
          <w:szCs w:val="28"/>
        </w:rPr>
        <w:t xml:space="preserve"> № </w:t>
      </w:r>
      <w:r w:rsidR="009E55E1" w:rsidRPr="009E55E1">
        <w:rPr>
          <w:rFonts w:ascii="Times New Roman" w:hAnsi="Times New Roman" w:cs="Times New Roman"/>
          <w:sz w:val="28"/>
          <w:szCs w:val="28"/>
        </w:rPr>
        <w:t>4</w:t>
      </w:r>
      <w:r w:rsidRPr="009E55E1">
        <w:rPr>
          <w:rFonts w:ascii="Times New Roman" w:hAnsi="Times New Roman" w:cs="Times New Roman"/>
          <w:sz w:val="28"/>
          <w:szCs w:val="28"/>
        </w:rPr>
        <w:t xml:space="preserve"> к </w:t>
      </w:r>
      <w:r w:rsidR="006C73DC" w:rsidRPr="009E55E1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336E12" w:rsidRPr="009E55E1">
        <w:rPr>
          <w:rFonts w:ascii="Times New Roman" w:hAnsi="Times New Roman" w:cs="Times New Roman"/>
          <w:sz w:val="28"/>
          <w:szCs w:val="28"/>
        </w:rPr>
        <w:t>м</w:t>
      </w:r>
      <w:r w:rsidRPr="009E55E1">
        <w:rPr>
          <w:rFonts w:ascii="Times New Roman" w:hAnsi="Times New Roman" w:cs="Times New Roman"/>
          <w:sz w:val="28"/>
          <w:szCs w:val="28"/>
        </w:rPr>
        <w:t>етодике;</w:t>
      </w:r>
    </w:p>
    <w:p w:rsidR="00C206CF" w:rsidRPr="007322DC" w:rsidRDefault="00C206CF" w:rsidP="006509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6C73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6C73DC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аут</w:t>
      </w:r>
      <w:r w:rsidR="006C73D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аренды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транспортного средства в месяц, при этом мощность арендуемого </w:t>
      </w:r>
      <w:r w:rsidR="006C73DC">
        <w:rPr>
          <w:rFonts w:ascii="Times New Roman" w:hAnsi="Times New Roman" w:cs="Times New Roman"/>
          <w:sz w:val="28"/>
          <w:szCs w:val="28"/>
        </w:rPr>
        <w:t xml:space="preserve">транспортного </w:t>
      </w:r>
      <w:r w:rsidRPr="007322DC">
        <w:rPr>
          <w:rFonts w:ascii="Times New Roman" w:hAnsi="Times New Roman" w:cs="Times New Roman"/>
          <w:sz w:val="28"/>
          <w:szCs w:val="28"/>
        </w:rPr>
        <w:t xml:space="preserve">средства должна соответствовать мощности приобретаемых транспортных средств, определенной </w:t>
      </w:r>
      <w:r w:rsidR="006C73D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в соответствии с</w:t>
      </w:r>
      <w:r w:rsidR="006C73DC">
        <w:rPr>
          <w:rFonts w:ascii="Times New Roman" w:hAnsi="Times New Roman" w:cs="Times New Roman"/>
          <w:sz w:val="28"/>
          <w:szCs w:val="28"/>
        </w:rPr>
        <w:t xml:space="preserve"> приложением №</w:t>
      </w:r>
      <w:r w:rsidR="00FC0093">
        <w:rPr>
          <w:rFonts w:ascii="Times New Roman" w:hAnsi="Times New Roman" w:cs="Times New Roman"/>
          <w:sz w:val="28"/>
          <w:szCs w:val="28"/>
        </w:rPr>
        <w:t> 1</w:t>
      </w:r>
      <w:r w:rsidR="006C73DC">
        <w:rPr>
          <w:rFonts w:ascii="Times New Roman" w:hAnsi="Times New Roman" w:cs="Times New Roman"/>
          <w:sz w:val="28"/>
          <w:szCs w:val="28"/>
        </w:rPr>
        <w:t xml:space="preserve"> к </w:t>
      </w:r>
      <w:r w:rsidR="00FC0093" w:rsidRPr="00FC0093">
        <w:rPr>
          <w:rFonts w:ascii="Times New Roman" w:hAnsi="Times New Roman" w:cs="Times New Roman"/>
          <w:sz w:val="28"/>
          <w:szCs w:val="28"/>
        </w:rPr>
        <w:t xml:space="preserve">Правилам определения требований </w:t>
      </w:r>
      <w:r w:rsidR="00FC009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C0093" w:rsidRPr="00FC0093">
        <w:rPr>
          <w:rFonts w:ascii="Times New Roman" w:hAnsi="Times New Roman" w:cs="Times New Roman"/>
          <w:sz w:val="28"/>
          <w:szCs w:val="28"/>
        </w:rPr>
        <w:t>к закупаемым государственными органами Белгородской области, в том числе</w:t>
      </w:r>
      <w:r w:rsidR="006509E8">
        <w:rPr>
          <w:rFonts w:ascii="Times New Roman" w:hAnsi="Times New Roman" w:cs="Times New Roman"/>
          <w:sz w:val="28"/>
          <w:szCs w:val="28"/>
        </w:rPr>
        <w:t> </w:t>
      </w:r>
      <w:r w:rsidR="00FC0093" w:rsidRPr="00FC0093">
        <w:rPr>
          <w:rFonts w:ascii="Times New Roman" w:hAnsi="Times New Roman" w:cs="Times New Roman"/>
          <w:sz w:val="28"/>
          <w:szCs w:val="28"/>
        </w:rPr>
        <w:t>органами государственной власти Белгород</w:t>
      </w:r>
      <w:r w:rsidR="00FC0093">
        <w:rPr>
          <w:rFonts w:ascii="Times New Roman" w:hAnsi="Times New Roman" w:cs="Times New Roman"/>
          <w:sz w:val="28"/>
          <w:szCs w:val="28"/>
        </w:rPr>
        <w:t>ской области, подведомственными </w:t>
      </w:r>
      <w:r w:rsidR="00FC0093" w:rsidRPr="00FC0093">
        <w:rPr>
          <w:rFonts w:ascii="Times New Roman" w:hAnsi="Times New Roman" w:cs="Times New Roman"/>
          <w:sz w:val="28"/>
          <w:szCs w:val="28"/>
        </w:rPr>
        <w:t>им казенными учреждениями, бюджетными учреждениями</w:t>
      </w:r>
      <w:r w:rsidR="00FC0093">
        <w:rPr>
          <w:rFonts w:ascii="Times New Roman" w:hAnsi="Times New Roman" w:cs="Times New Roman"/>
          <w:sz w:val="28"/>
          <w:szCs w:val="28"/>
        </w:rPr>
        <w:t> </w:t>
      </w:r>
      <w:r w:rsidR="00FC0093" w:rsidRPr="00FC0093">
        <w:rPr>
          <w:rFonts w:ascii="Times New Roman" w:hAnsi="Times New Roman" w:cs="Times New Roman"/>
          <w:sz w:val="28"/>
          <w:szCs w:val="28"/>
        </w:rPr>
        <w:t>и государственными унитарными предприятиями,  органом управления территориальным фондом обязательного</w:t>
      </w:r>
      <w:proofErr w:type="gramEnd"/>
      <w:r w:rsidR="00FC0093" w:rsidRPr="00FC00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0093" w:rsidRPr="00FC0093">
        <w:rPr>
          <w:rFonts w:ascii="Times New Roman" w:hAnsi="Times New Roman" w:cs="Times New Roman"/>
          <w:sz w:val="28"/>
          <w:szCs w:val="28"/>
        </w:rPr>
        <w:t>медицинского страхования Белгородской области отдельным видам товаров, работ, услуг                                (в том числе предельных цен товаров, работ, услуг)</w:t>
      </w:r>
      <w:r w:rsidR="00FC0093">
        <w:rPr>
          <w:rFonts w:ascii="Times New Roman" w:hAnsi="Times New Roman" w:cs="Times New Roman"/>
          <w:sz w:val="28"/>
          <w:szCs w:val="28"/>
        </w:rPr>
        <w:t>, утвержденным  постановлением </w:t>
      </w:r>
      <w:r w:rsidR="00FC0093" w:rsidRPr="00FC0093">
        <w:rPr>
          <w:rFonts w:ascii="Times New Roman" w:hAnsi="Times New Roman" w:cs="Times New Roman"/>
          <w:sz w:val="28"/>
          <w:szCs w:val="28"/>
        </w:rPr>
        <w:t>Пра</w:t>
      </w:r>
      <w:r w:rsidR="00FC0093">
        <w:rPr>
          <w:rFonts w:ascii="Times New Roman" w:hAnsi="Times New Roman" w:cs="Times New Roman"/>
          <w:sz w:val="28"/>
          <w:szCs w:val="28"/>
        </w:rPr>
        <w:t>вительства Белгородской области от 25 апреля 2016 года № </w:t>
      </w:r>
      <w:r w:rsidR="00FC0093" w:rsidRPr="00FC0093">
        <w:rPr>
          <w:rFonts w:ascii="Times New Roman" w:hAnsi="Times New Roman" w:cs="Times New Roman"/>
          <w:sz w:val="28"/>
          <w:szCs w:val="28"/>
        </w:rPr>
        <w:t>116-пп</w:t>
      </w:r>
      <w:r w:rsidR="00FC0093">
        <w:rPr>
          <w:rFonts w:ascii="Times New Roman" w:hAnsi="Times New Roman" w:cs="Times New Roman"/>
          <w:sz w:val="28"/>
          <w:szCs w:val="28"/>
        </w:rPr>
        <w:t xml:space="preserve"> «</w:t>
      </w:r>
      <w:r w:rsidR="00FC0093" w:rsidRPr="00FC0093">
        <w:rPr>
          <w:rFonts w:ascii="Times New Roman" w:hAnsi="Times New Roman" w:cs="Times New Roman"/>
          <w:sz w:val="28"/>
          <w:szCs w:val="28"/>
        </w:rPr>
        <w:t xml:space="preserve">Об утверждении правил определения требований к закупаемым государственными органами Белгородской области, в том числе  органами государственной власти Белгородской области, подведомственными </w:t>
      </w:r>
      <w:r w:rsidR="0037509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C0093" w:rsidRPr="00FC0093">
        <w:rPr>
          <w:rFonts w:ascii="Times New Roman" w:hAnsi="Times New Roman" w:cs="Times New Roman"/>
          <w:sz w:val="28"/>
          <w:szCs w:val="28"/>
        </w:rPr>
        <w:t xml:space="preserve">им казенными учреждениями, бюджетными учреждениями </w:t>
      </w:r>
      <w:r w:rsidR="0037509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FC0093" w:rsidRPr="00FC0093">
        <w:rPr>
          <w:rFonts w:ascii="Times New Roman" w:hAnsi="Times New Roman" w:cs="Times New Roman"/>
          <w:sz w:val="28"/>
          <w:szCs w:val="28"/>
        </w:rPr>
        <w:t>и государственными унитарными предприятиями,  органом управления территориальным</w:t>
      </w:r>
      <w:proofErr w:type="gramEnd"/>
      <w:r w:rsidR="00FC0093" w:rsidRPr="00FC0093">
        <w:rPr>
          <w:rFonts w:ascii="Times New Roman" w:hAnsi="Times New Roman" w:cs="Times New Roman"/>
          <w:sz w:val="28"/>
          <w:szCs w:val="28"/>
        </w:rPr>
        <w:t xml:space="preserve"> фондом обязательного медицинского страхования Белгородской области отдельным видам товаров, работ, услуг (в том числе предельных цен товаров, работ, услуг)</w:t>
      </w:r>
      <w:r w:rsidR="00FC0093">
        <w:rPr>
          <w:rFonts w:ascii="Times New Roman" w:hAnsi="Times New Roman" w:cs="Times New Roman"/>
          <w:sz w:val="28"/>
          <w:szCs w:val="28"/>
        </w:rPr>
        <w:t>»</w:t>
      </w:r>
      <w:r w:rsidRPr="007322DC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55443A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6509E8">
        <w:rPr>
          <w:rFonts w:ascii="Times New Roman" w:hAnsi="Times New Roman" w:cs="Times New Roman"/>
          <w:sz w:val="28"/>
          <w:szCs w:val="28"/>
          <w:vertAlign w:val="subscript"/>
        </w:rPr>
        <w:t>i 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аут</w:t>
      </w:r>
      <w:r w:rsidR="006509E8">
        <w:rPr>
          <w:rFonts w:ascii="Times New Roman" w:hAnsi="Times New Roman" w:cs="Times New Roman"/>
          <w:sz w:val="28"/>
          <w:szCs w:val="28"/>
        </w:rPr>
        <w:t> </w:t>
      </w:r>
      <w:r w:rsidR="006C73DC">
        <w:rPr>
          <w:rFonts w:ascii="Times New Roman" w:hAnsi="Times New Roman" w:cs="Times New Roman"/>
          <w:sz w:val="28"/>
          <w:szCs w:val="28"/>
        </w:rPr>
        <w:t>–</w:t>
      </w:r>
      <w:r w:rsidR="006509E8">
        <w:rPr>
          <w:rFonts w:ascii="Times New Roman" w:hAnsi="Times New Roman" w:cs="Times New Roman"/>
          <w:sz w:val="28"/>
          <w:szCs w:val="28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планируемое количество месяцев аренды i-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транспортного средства.</w:t>
      </w:r>
    </w:p>
    <w:p w:rsidR="00C206CF" w:rsidRPr="007322DC" w:rsidRDefault="002A5B63" w:rsidP="002A5B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оплату разовых услуг пассажирских перевозок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при проведении совещания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2A5B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lastRenderedPageBreak/>
        <w:drawing>
          <wp:inline distT="0" distB="0" distL="0" distR="0" wp14:anchorId="45D26C85" wp14:editId="349A0EF2">
            <wp:extent cx="1634490" cy="471805"/>
            <wp:effectExtent l="0" t="0" r="0" b="0"/>
            <wp:docPr id="3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49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2A5B6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A5B63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 w:rsidR="002A5B63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i-х разовых услуг пассажирских перевозок;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2A5B6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A5B63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r w:rsidR="002A5B63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среднее количество часов аренды транспортного средства по i-й разовой услуге;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2A5B6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A5B63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r w:rsidR="002A5B63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1 часа аренды транспортного средства по i-й разовой услуге.</w:t>
      </w:r>
    </w:p>
    <w:p w:rsidR="00C206CF" w:rsidRPr="007322DC" w:rsidRDefault="002A5B63" w:rsidP="002A5B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оплату проезда работника к месту нахождения учебного заведения и обратно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2A5B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153C3195" wp14:editId="4146E889">
            <wp:extent cx="1687195" cy="471805"/>
            <wp:effectExtent l="0" t="0" r="0" b="0"/>
            <wp:docPr id="4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2A5B6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A5B63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r w:rsidR="002A5B63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работников, имеющих право на компенсацию расходов, по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направлению;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2A5B6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A5B63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r w:rsidR="002A5B63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проезда к месту нахождения учебного заведения по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направлению.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3F2FE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Затраты на оплату расходов по договорам</w:t>
      </w:r>
      <w:r w:rsidR="003F2FE2">
        <w:rPr>
          <w:rFonts w:ascii="Times New Roman" w:hAnsi="Times New Roman" w:cs="Times New Roman"/>
          <w:sz w:val="28"/>
          <w:szCs w:val="28"/>
        </w:rPr>
        <w:t xml:space="preserve"> </w:t>
      </w:r>
      <w:r w:rsidRPr="007322DC">
        <w:rPr>
          <w:rFonts w:ascii="Times New Roman" w:hAnsi="Times New Roman" w:cs="Times New Roman"/>
          <w:sz w:val="28"/>
          <w:szCs w:val="28"/>
        </w:rPr>
        <w:t>об оказании услуг, связа</w:t>
      </w:r>
      <w:r w:rsidR="003F2FE2">
        <w:rPr>
          <w:rFonts w:ascii="Times New Roman" w:hAnsi="Times New Roman" w:cs="Times New Roman"/>
          <w:sz w:val="28"/>
          <w:szCs w:val="28"/>
        </w:rPr>
        <w:t xml:space="preserve">нных с проездом и наймом жилого </w:t>
      </w:r>
      <w:r w:rsidRPr="007322DC">
        <w:rPr>
          <w:rFonts w:ascii="Times New Roman" w:hAnsi="Times New Roman" w:cs="Times New Roman"/>
          <w:sz w:val="28"/>
          <w:szCs w:val="28"/>
        </w:rPr>
        <w:t>помещения в связ</w:t>
      </w:r>
      <w:r w:rsidR="003F2FE2">
        <w:rPr>
          <w:rFonts w:ascii="Times New Roman" w:hAnsi="Times New Roman" w:cs="Times New Roman"/>
          <w:sz w:val="28"/>
          <w:szCs w:val="28"/>
        </w:rPr>
        <w:t xml:space="preserve">и с командированием работников, </w:t>
      </w:r>
      <w:r w:rsidRPr="007322DC">
        <w:rPr>
          <w:rFonts w:ascii="Times New Roman" w:hAnsi="Times New Roman" w:cs="Times New Roman"/>
          <w:sz w:val="28"/>
          <w:szCs w:val="28"/>
        </w:rPr>
        <w:t>заключаемым со сторонними организациями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3F2FE2" w:rsidP="003F2F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оплату расходов по договорам об оказании услуг, связанных с проездом и наймом жилого помещения в связи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с командированием работников, заключаемым со сторонними организациями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C206CF" w:rsidRPr="007322DC" w:rsidRDefault="00C206CF" w:rsidP="003F2F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найм</w:t>
      </w:r>
      <w:proofErr w:type="spellEnd"/>
      <w:r w:rsidR="003F2FE2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="003F2FE2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по договору на проезд к месту командирования </w:t>
      </w:r>
      <w:r w:rsidR="003F2FE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и обратно;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найм</w:t>
      </w:r>
      <w:proofErr w:type="spellEnd"/>
      <w:r w:rsidR="003F2FE2">
        <w:rPr>
          <w:rFonts w:ascii="Times New Roman" w:hAnsi="Times New Roman" w:cs="Times New Roman"/>
          <w:sz w:val="28"/>
          <w:szCs w:val="28"/>
        </w:rPr>
        <w:t> – затраты по договору найма</w:t>
      </w:r>
      <w:r w:rsidRPr="007322DC">
        <w:rPr>
          <w:rFonts w:ascii="Times New Roman" w:hAnsi="Times New Roman" w:cs="Times New Roman"/>
          <w:sz w:val="28"/>
          <w:szCs w:val="28"/>
        </w:rPr>
        <w:t xml:space="preserve"> жилого помещения на период командирования.</w:t>
      </w:r>
    </w:p>
    <w:p w:rsidR="00C206CF" w:rsidRPr="007322DC" w:rsidRDefault="003F2FE2" w:rsidP="003F2F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по договору на проезд к месту командирования и обратно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</w:t>
      </w:r>
      <w:r>
        <w:rPr>
          <w:rFonts w:ascii="Times New Roman" w:hAnsi="Times New Roman" w:cs="Times New Roman"/>
          <w:sz w:val="28"/>
          <w:szCs w:val="28"/>
        </w:rPr>
        <w:t>ормуле:</w:t>
      </w:r>
    </w:p>
    <w:p w:rsidR="00C206CF" w:rsidRPr="007322DC" w:rsidRDefault="00C206CF" w:rsidP="00C206C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5853AD94" wp14:editId="1D36F07E">
            <wp:extent cx="2106295" cy="471805"/>
            <wp:effectExtent l="0" t="0" r="0" b="0"/>
            <wp:docPr id="4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29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375099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5099">
        <w:rPr>
          <w:rFonts w:ascii="Times New Roman" w:hAnsi="Times New Roman" w:cs="Times New Roman"/>
          <w:sz w:val="28"/>
          <w:szCs w:val="28"/>
        </w:rPr>
        <w:t>Q</w:t>
      </w:r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 xml:space="preserve"> проезд</w:t>
      </w:r>
      <w:r w:rsidRPr="00375099">
        <w:rPr>
          <w:rFonts w:ascii="Times New Roman" w:hAnsi="Times New Roman" w:cs="Times New Roman"/>
          <w:sz w:val="28"/>
          <w:szCs w:val="28"/>
        </w:rPr>
        <w:t xml:space="preserve"> </w:t>
      </w:r>
      <w:r w:rsidR="003F2FE2" w:rsidRPr="00375099">
        <w:rPr>
          <w:rFonts w:ascii="Times New Roman" w:hAnsi="Times New Roman" w:cs="Times New Roman"/>
          <w:sz w:val="28"/>
          <w:szCs w:val="28"/>
        </w:rPr>
        <w:t>–</w:t>
      </w:r>
      <w:r w:rsidRPr="00375099">
        <w:rPr>
          <w:rFonts w:ascii="Times New Roman" w:hAnsi="Times New Roman" w:cs="Times New Roman"/>
          <w:sz w:val="28"/>
          <w:szCs w:val="28"/>
        </w:rPr>
        <w:t xml:space="preserve"> количество командированных работников по i-</w:t>
      </w:r>
      <w:proofErr w:type="spellStart"/>
      <w:r w:rsidRPr="0037509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7509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</w:t>
      </w:r>
      <w:r w:rsidR="003F2FE2" w:rsidRPr="00375099">
        <w:rPr>
          <w:rFonts w:ascii="Times New Roman" w:hAnsi="Times New Roman" w:cs="Times New Roman"/>
          <w:sz w:val="28"/>
          <w:szCs w:val="28"/>
        </w:rPr>
        <w:t xml:space="preserve"> с учетом показателей утвержденных планов служебных командировок</w:t>
      </w:r>
      <w:r w:rsidRPr="00375099">
        <w:rPr>
          <w:rFonts w:ascii="Times New Roman" w:hAnsi="Times New Roman" w:cs="Times New Roman"/>
          <w:sz w:val="28"/>
          <w:szCs w:val="28"/>
        </w:rPr>
        <w:t>;</w:t>
      </w:r>
    </w:p>
    <w:p w:rsidR="0064556F" w:rsidRPr="00375099" w:rsidRDefault="00C206CF" w:rsidP="00894D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75099">
        <w:rPr>
          <w:rFonts w:ascii="Times New Roman" w:hAnsi="Times New Roman" w:cs="Times New Roman"/>
          <w:sz w:val="28"/>
          <w:szCs w:val="28"/>
        </w:rPr>
        <w:t>Р</w:t>
      </w:r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 xml:space="preserve"> проезд</w:t>
      </w:r>
      <w:r w:rsidR="00894D8C" w:rsidRPr="00375099">
        <w:rPr>
          <w:rFonts w:ascii="Times New Roman" w:hAnsi="Times New Roman" w:cs="Times New Roman"/>
          <w:sz w:val="28"/>
          <w:szCs w:val="28"/>
        </w:rPr>
        <w:t> </w:t>
      </w:r>
      <w:r w:rsidR="003F2FE2" w:rsidRPr="00375099">
        <w:rPr>
          <w:rFonts w:ascii="Times New Roman" w:hAnsi="Times New Roman" w:cs="Times New Roman"/>
          <w:sz w:val="28"/>
          <w:szCs w:val="28"/>
        </w:rPr>
        <w:t>–</w:t>
      </w:r>
      <w:r w:rsidR="00894D8C" w:rsidRPr="00375099">
        <w:rPr>
          <w:rFonts w:ascii="Times New Roman" w:hAnsi="Times New Roman" w:cs="Times New Roman"/>
          <w:sz w:val="28"/>
          <w:szCs w:val="28"/>
        </w:rPr>
        <w:t> </w:t>
      </w:r>
      <w:r w:rsidRPr="00375099">
        <w:rPr>
          <w:rFonts w:ascii="Times New Roman" w:hAnsi="Times New Roman" w:cs="Times New Roman"/>
          <w:sz w:val="28"/>
          <w:szCs w:val="28"/>
        </w:rPr>
        <w:t>цена проезда по i-</w:t>
      </w:r>
      <w:proofErr w:type="spellStart"/>
      <w:r w:rsidRPr="0037509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7509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требований </w:t>
      </w:r>
      <w:r w:rsidR="00894D8C" w:rsidRPr="00375099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Российской Федерации                                     </w:t>
      </w:r>
      <w:r w:rsidR="0064556F" w:rsidRPr="00375099">
        <w:rPr>
          <w:rFonts w:ascii="Times New Roman" w:hAnsi="Times New Roman" w:cs="Times New Roman"/>
          <w:sz w:val="28"/>
          <w:szCs w:val="28"/>
        </w:rPr>
        <w:t>от 13 октября 2008 года № </w:t>
      </w:r>
      <w:r w:rsidR="00894D8C" w:rsidRPr="00375099">
        <w:rPr>
          <w:rFonts w:ascii="Times New Roman" w:hAnsi="Times New Roman" w:cs="Times New Roman"/>
          <w:sz w:val="28"/>
          <w:szCs w:val="28"/>
        </w:rPr>
        <w:t>749 «Об особенностях направления работников                    в служебные командировки»,</w:t>
      </w:r>
      <w:r w:rsidR="00A6222C" w:rsidRPr="00375099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Белгородской области от 31 января 2006 года № 6-пп «Об утверждении Положения                           </w:t>
      </w:r>
      <w:r w:rsidR="00A6222C" w:rsidRPr="00375099">
        <w:rPr>
          <w:rFonts w:ascii="Times New Roman" w:hAnsi="Times New Roman" w:cs="Times New Roman"/>
          <w:sz w:val="28"/>
          <w:szCs w:val="28"/>
        </w:rPr>
        <w:lastRenderedPageBreak/>
        <w:t xml:space="preserve">о порядке и условиях командирования, возмещения расходов, связанных                     со служебными командировками государственных гражданских служащих Белгородской области», </w:t>
      </w:r>
      <w:r w:rsidR="002D597E" w:rsidRPr="00375099">
        <w:rPr>
          <w:rFonts w:ascii="Times New Roman" w:hAnsi="Times New Roman" w:cs="Times New Roman"/>
          <w:sz w:val="28"/>
          <w:szCs w:val="28"/>
        </w:rPr>
        <w:t>постановления Правительства Белгородской</w:t>
      </w:r>
      <w:proofErr w:type="gramEnd"/>
      <w:r w:rsidR="002D597E" w:rsidRPr="003750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597E" w:rsidRPr="00375099">
        <w:rPr>
          <w:rFonts w:ascii="Times New Roman" w:hAnsi="Times New Roman" w:cs="Times New Roman"/>
          <w:sz w:val="28"/>
          <w:szCs w:val="28"/>
        </w:rPr>
        <w:t xml:space="preserve">области от 08 июня 2015 года № 225-пп «Об утверждении порядка возмещения расходов, связанных со служебными командировками на территории Российской Федерации, работникам, заключившим трудовой договор                        о работе в органах государственной власти, государственных органах области, работникам областных государственных учреждений», </w:t>
      </w:r>
      <w:r w:rsidR="0064556F" w:rsidRPr="00375099">
        <w:rPr>
          <w:rFonts w:ascii="Times New Roman" w:hAnsi="Times New Roman" w:cs="Times New Roman"/>
          <w:sz w:val="28"/>
          <w:szCs w:val="28"/>
        </w:rPr>
        <w:t>постановления Правительства Белгородской области от 13 ноября 2017</w:t>
      </w:r>
      <w:r w:rsidR="00641C83" w:rsidRPr="00375099">
        <w:rPr>
          <w:rFonts w:ascii="Times New Roman" w:hAnsi="Times New Roman" w:cs="Times New Roman"/>
          <w:sz w:val="28"/>
          <w:szCs w:val="28"/>
        </w:rPr>
        <w:t xml:space="preserve"> года  № </w:t>
      </w:r>
      <w:r w:rsidR="0064556F" w:rsidRPr="00375099">
        <w:rPr>
          <w:rFonts w:ascii="Times New Roman" w:hAnsi="Times New Roman" w:cs="Times New Roman"/>
          <w:sz w:val="28"/>
          <w:szCs w:val="28"/>
        </w:rPr>
        <w:t>399-пп «Об утверждении Положения о порядке и размерах возмещения расходов, связанных со служебными командировками</w:t>
      </w:r>
      <w:proofErr w:type="gramEnd"/>
      <w:r w:rsidR="0064556F" w:rsidRPr="00375099">
        <w:rPr>
          <w:rFonts w:ascii="Times New Roman" w:hAnsi="Times New Roman" w:cs="Times New Roman"/>
          <w:sz w:val="28"/>
          <w:szCs w:val="28"/>
        </w:rPr>
        <w:t>, работникам территориального фонда обязательного медицинского страхования Белгородской области»</w:t>
      </w:r>
      <w:r w:rsidR="0055570C" w:rsidRPr="00375099">
        <w:rPr>
          <w:rFonts w:ascii="Times New Roman" w:hAnsi="Times New Roman" w:cs="Times New Roman"/>
          <w:sz w:val="28"/>
          <w:szCs w:val="28"/>
        </w:rPr>
        <w:t xml:space="preserve"> </w:t>
      </w:r>
      <w:r w:rsidR="00641C83" w:rsidRPr="00375099">
        <w:rPr>
          <w:rFonts w:ascii="Times New Roman" w:hAnsi="Times New Roman" w:cs="Times New Roman"/>
          <w:sz w:val="28"/>
          <w:szCs w:val="28"/>
        </w:rPr>
        <w:t xml:space="preserve">и иных </w:t>
      </w:r>
      <w:r w:rsidR="00E51CC4" w:rsidRPr="00375099">
        <w:rPr>
          <w:rFonts w:ascii="Times New Roman" w:hAnsi="Times New Roman" w:cs="Times New Roman"/>
          <w:sz w:val="28"/>
          <w:szCs w:val="28"/>
        </w:rPr>
        <w:t>норматив</w:t>
      </w:r>
      <w:r w:rsidR="0055570C" w:rsidRPr="00375099">
        <w:rPr>
          <w:rFonts w:ascii="Times New Roman" w:hAnsi="Times New Roman" w:cs="Times New Roman"/>
          <w:sz w:val="28"/>
          <w:szCs w:val="28"/>
        </w:rPr>
        <w:t>но-правовых актов, регламентирующих вопросы направления</w:t>
      </w:r>
      <w:r w:rsidR="00E51CC4" w:rsidRPr="00375099">
        <w:rPr>
          <w:rFonts w:ascii="Times New Roman" w:hAnsi="Times New Roman" w:cs="Times New Roman"/>
          <w:sz w:val="28"/>
          <w:szCs w:val="28"/>
        </w:rPr>
        <w:t xml:space="preserve"> работников в служебные командировки</w:t>
      </w:r>
      <w:r w:rsidR="0055570C" w:rsidRPr="00375099">
        <w:rPr>
          <w:rFonts w:ascii="Times New Roman" w:hAnsi="Times New Roman" w:cs="Times New Roman"/>
          <w:sz w:val="28"/>
          <w:szCs w:val="28"/>
        </w:rPr>
        <w:t>.</w:t>
      </w:r>
    </w:p>
    <w:p w:rsidR="00C206CF" w:rsidRPr="007322DC" w:rsidRDefault="0055570C" w:rsidP="005557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по договору найма жилого помещения на период командирования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найм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5557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5FB4D090" wp14:editId="36B20665">
            <wp:extent cx="2232025" cy="471805"/>
            <wp:effectExtent l="0" t="0" r="0" b="0"/>
            <wp:docPr id="4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2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55570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55570C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найм</w:t>
      </w:r>
      <w:proofErr w:type="spellEnd"/>
      <w:r w:rsidR="0055570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командированных работников по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направлению командирования;</w:t>
      </w:r>
    </w:p>
    <w:p w:rsidR="00C206CF" w:rsidRPr="00375099" w:rsidRDefault="00C206CF" w:rsidP="005557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75099">
        <w:rPr>
          <w:rFonts w:ascii="Times New Roman" w:hAnsi="Times New Roman" w:cs="Times New Roman"/>
          <w:sz w:val="28"/>
          <w:szCs w:val="28"/>
        </w:rPr>
        <w:t>Р</w:t>
      </w:r>
      <w:r w:rsidR="0055570C" w:rsidRPr="0037509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55570C" w:rsidRPr="00375099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375099">
        <w:rPr>
          <w:rFonts w:ascii="Times New Roman" w:hAnsi="Times New Roman" w:cs="Times New Roman"/>
          <w:sz w:val="28"/>
          <w:szCs w:val="28"/>
          <w:vertAlign w:val="subscript"/>
        </w:rPr>
        <w:t>найм</w:t>
      </w:r>
      <w:proofErr w:type="spellEnd"/>
      <w:r w:rsidR="0055570C" w:rsidRPr="00375099">
        <w:rPr>
          <w:rFonts w:ascii="Times New Roman" w:hAnsi="Times New Roman" w:cs="Times New Roman"/>
          <w:sz w:val="28"/>
          <w:szCs w:val="28"/>
        </w:rPr>
        <w:t> – </w:t>
      </w:r>
      <w:r w:rsidRPr="00375099">
        <w:rPr>
          <w:rFonts w:ascii="Times New Roman" w:hAnsi="Times New Roman" w:cs="Times New Roman"/>
          <w:sz w:val="28"/>
          <w:szCs w:val="28"/>
        </w:rPr>
        <w:t>цена найма жилого помещения в сутки по i-</w:t>
      </w:r>
      <w:proofErr w:type="spellStart"/>
      <w:r w:rsidRPr="0037509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7509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требований </w:t>
      </w:r>
      <w:r w:rsidR="0055570C" w:rsidRPr="00375099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13 октября 2008 года № 749 «Об особенностях направления работников в служебные командировки», постановления Правительства Белгородской области от 31 января 2006 года № 6-пп                      «Об утверждении Положения о порядке и условиях командирования, возмещения расходов, связанных со служебными командировками государственных гражданских служащих Белгородской</w:t>
      </w:r>
      <w:proofErr w:type="gramEnd"/>
      <w:r w:rsidR="0055570C" w:rsidRPr="003750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570C" w:rsidRPr="00375099">
        <w:rPr>
          <w:rFonts w:ascii="Times New Roman" w:hAnsi="Times New Roman" w:cs="Times New Roman"/>
          <w:sz w:val="28"/>
          <w:szCs w:val="28"/>
        </w:rPr>
        <w:t>области», постановления Правительства Белгородской области от 08 июня 2015 года № 225-пп «Об утверждении порядка возмещения расходов, связанных                      со служебными командировками на территории Российской Федерации, работникам, заключившим трудовой договор о работе в органах государственной власти, государственных органах области, работникам областных государственных учреждений», постановления Правительства Белгородской области от 13 ноября 2017 года  № 399-пп «Об утверждении Положения о порядке и размерах возмещения расходов</w:t>
      </w:r>
      <w:proofErr w:type="gramEnd"/>
      <w:r w:rsidR="0055570C" w:rsidRPr="00375099">
        <w:rPr>
          <w:rFonts w:ascii="Times New Roman" w:hAnsi="Times New Roman" w:cs="Times New Roman"/>
          <w:sz w:val="28"/>
          <w:szCs w:val="28"/>
        </w:rPr>
        <w:t xml:space="preserve">, связанных                           со служебными командировками, работникам территориального фонда обязательного медицинского страхования Белгородской области»,  распоряжения Правительства Белгородской области от 8 октября 2007 года № 186-рп «О размерах возмещения дополнительных расходов, связанных                  с проживанием государственных гражданских служащих области                              вне постоянного места жительства (суточных)» и иных нормативно-правовых </w:t>
      </w:r>
      <w:r w:rsidR="0055570C" w:rsidRPr="00375099">
        <w:rPr>
          <w:rFonts w:ascii="Times New Roman" w:hAnsi="Times New Roman" w:cs="Times New Roman"/>
          <w:sz w:val="28"/>
          <w:szCs w:val="28"/>
        </w:rPr>
        <w:lastRenderedPageBreak/>
        <w:t>актов, регламентирующих вопросы направления работников в служебные командировки</w:t>
      </w:r>
      <w:r w:rsidRPr="00375099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55570C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570C">
        <w:rPr>
          <w:rFonts w:ascii="Times New Roman" w:hAnsi="Times New Roman" w:cs="Times New Roman"/>
          <w:cap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найм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5570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количество суток нахождения в командировке по i-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направлению командирования.</w:t>
      </w:r>
      <w:proofErr w:type="gramEnd"/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Затраты на коммунальные услуги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BD25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49. Затраты на коммунальные услуги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 w:rsidR="00BD25CA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BD2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="00BD25CA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="00AE1D99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газоснабжение и иные виды топлива;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proofErr w:type="spellEnd"/>
      <w:r w:rsidR="00AE1D99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электроснабжение;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="00AE1D99">
        <w:rPr>
          <w:rFonts w:ascii="Times New Roman" w:hAnsi="Times New Roman" w:cs="Times New Roman"/>
          <w:sz w:val="28"/>
          <w:szCs w:val="28"/>
        </w:rPr>
        <w:t> </w:t>
      </w:r>
      <w:r w:rsidR="00AE1D99" w:rsidRPr="00AE1D99">
        <w:rPr>
          <w:rFonts w:ascii="Times New Roman" w:hAnsi="Times New Roman" w:cs="Times New Roman"/>
          <w:sz w:val="28"/>
          <w:szCs w:val="28"/>
        </w:rPr>
        <w:t>–</w:t>
      </w:r>
      <w:r w:rsidR="00AE1D99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затраты на теплоснабжение;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="00AE1D99">
        <w:rPr>
          <w:rFonts w:ascii="Times New Roman" w:hAnsi="Times New Roman" w:cs="Times New Roman"/>
          <w:sz w:val="28"/>
          <w:szCs w:val="28"/>
        </w:rPr>
        <w:t> </w:t>
      </w:r>
      <w:r w:rsidR="00AE1D99" w:rsidRPr="00AE1D99">
        <w:rPr>
          <w:rFonts w:ascii="Times New Roman" w:hAnsi="Times New Roman" w:cs="Times New Roman"/>
          <w:sz w:val="28"/>
          <w:szCs w:val="28"/>
        </w:rPr>
        <w:t>–</w:t>
      </w:r>
      <w:r w:rsidR="00AE1D99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затраты на горячее водоснабжение;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="00AE1D99">
        <w:rPr>
          <w:rFonts w:ascii="Times New Roman" w:hAnsi="Times New Roman" w:cs="Times New Roman"/>
          <w:sz w:val="28"/>
          <w:szCs w:val="28"/>
        </w:rPr>
        <w:t> </w:t>
      </w:r>
      <w:r w:rsidR="00AE1D99" w:rsidRPr="00AE1D99">
        <w:rPr>
          <w:rFonts w:ascii="Times New Roman" w:hAnsi="Times New Roman" w:cs="Times New Roman"/>
          <w:sz w:val="28"/>
          <w:szCs w:val="28"/>
        </w:rPr>
        <w:t>–</w:t>
      </w:r>
      <w:r w:rsidR="00AE1D99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затраты на холодное водоснабжение и водоотведение;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="00AE1D99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оплату услуг лиц, привлекаемых на основании гражданско-правовых договоров (далее </w:t>
      </w:r>
      <w:r w:rsidR="00AE1D99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внештатный сотрудник).</w:t>
      </w:r>
    </w:p>
    <w:p w:rsidR="00C206CF" w:rsidRPr="007322DC" w:rsidRDefault="007455C5" w:rsidP="007455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газоснабжение и иные виды топлива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7455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66AC219D" wp14:editId="74926477">
            <wp:extent cx="1718310" cy="471805"/>
            <wp:effectExtent l="0" t="0" r="0" b="0"/>
            <wp:docPr id="4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="007455C5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="007455C5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расчетная потребность в i-м виде топлива (газе и ином виде топлива);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7455C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="007455C5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="007455C5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тариф на i-й вид топлива, утвержденный в установленном порядке органом государственного регулирования тарифов (далее </w:t>
      </w:r>
      <w:r w:rsidR="007455C5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регулируемый тариф) (если тарифы на соответствующий вид топлива подлежат государственному регулированию);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k</w:t>
      </w:r>
      <w:r w:rsidR="007455C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7455C5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="007455C5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поправочный коэффициент, учитывающий затраты </w:t>
      </w:r>
      <w:r w:rsidR="007455C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на транспортировку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вида топлива.</w:t>
      </w:r>
    </w:p>
    <w:p w:rsidR="00C206CF" w:rsidRPr="007322DC" w:rsidRDefault="00C206CF" w:rsidP="007455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51. Затраты на электроснабжение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7455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</w:rPr>
        <w:drawing>
          <wp:inline distT="0" distB="0" distL="0" distR="0" wp14:anchorId="2F2520AB" wp14:editId="3E630821">
            <wp:extent cx="1341755" cy="474980"/>
            <wp:effectExtent l="0" t="0" r="0" b="0"/>
            <wp:docPr id="4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7455C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="007455C5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="007455C5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i-й регулируемый тариф на электроэнергию (в рамках применяемого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 </w:t>
      </w:r>
      <w:r w:rsidR="007455C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двуставочного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тарифа);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7455C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="007455C5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="007455C5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расчетная потребность электроэнергии в год по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тарифу (цене) на электроэнергию (в рамках применяемого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 или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двуставочного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тарифа).</w:t>
      </w:r>
    </w:p>
    <w:p w:rsidR="00C206CF" w:rsidRPr="007322DC" w:rsidRDefault="007455C5" w:rsidP="007455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теплоснабжение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455C5" w:rsidRDefault="00C206CF" w:rsidP="007455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П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proofErr w:type="spellEnd"/>
      <w:r w:rsidR="007455C5">
        <w:rPr>
          <w:rFonts w:ascii="Times New Roman" w:hAnsi="Times New Roman" w:cs="Times New Roman"/>
          <w:sz w:val="28"/>
          <w:szCs w:val="28"/>
        </w:rPr>
        <w:t xml:space="preserve"> 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Т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7455C5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П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proofErr w:type="spellEnd"/>
      <w:r w:rsidR="003F7873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расчетная потребность в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на отопление зданий, </w:t>
      </w:r>
      <w:r w:rsidRPr="007322DC">
        <w:rPr>
          <w:rFonts w:ascii="Times New Roman" w:hAnsi="Times New Roman" w:cs="Times New Roman"/>
          <w:sz w:val="28"/>
          <w:szCs w:val="28"/>
        </w:rPr>
        <w:lastRenderedPageBreak/>
        <w:t>помещений и сооружений;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Т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="006173B1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регулируемый тариф на теплоснабжение.</w:t>
      </w:r>
    </w:p>
    <w:p w:rsidR="00C206CF" w:rsidRPr="007322DC" w:rsidRDefault="006173B1" w:rsidP="006173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горячее водоснабжение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6173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П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6173B1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Т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="006173B1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П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="006173B1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расчетная потребность в горячей воде;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Т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="006173B1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регулируемый тариф на горячее водоснабжение.</w:t>
      </w:r>
    </w:p>
    <w:p w:rsidR="00C206CF" w:rsidRPr="007322DC" w:rsidRDefault="006173B1" w:rsidP="006173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холодное водоснабжение и водоотведение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6173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П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6173B1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Т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П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6173B1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Т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 w:rsidR="006173B1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П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="00E73921">
        <w:rPr>
          <w:rFonts w:ascii="Times New Roman" w:hAnsi="Times New Roman" w:cs="Times New Roman"/>
          <w:sz w:val="28"/>
          <w:szCs w:val="28"/>
        </w:rPr>
        <w:t xml:space="preserve"> – </w:t>
      </w:r>
      <w:r w:rsidRPr="007322DC">
        <w:rPr>
          <w:rFonts w:ascii="Times New Roman" w:hAnsi="Times New Roman" w:cs="Times New Roman"/>
          <w:sz w:val="28"/>
          <w:szCs w:val="28"/>
        </w:rPr>
        <w:t>расчетная потребность в холодном водоснабжении;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Т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="00E73921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регулируемый тариф на холодное водоснабжение;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П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 w:rsidR="00E73921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расчетная потребность в водоотведении;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Т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 w:rsidR="00E73921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регулируемый тариф на водоотведение.</w:t>
      </w:r>
    </w:p>
    <w:p w:rsidR="00C206CF" w:rsidRPr="007322DC" w:rsidRDefault="00E73921" w:rsidP="00E739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оплату услуг внештатных сотрудников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E739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783BA2D1" wp14:editId="22E21B0C">
            <wp:extent cx="2483485" cy="471805"/>
            <wp:effectExtent l="0" t="0" r="0" b="0"/>
            <wp:docPr id="4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48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M</w:t>
      </w:r>
      <w:r w:rsidR="00E7392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E73921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="00E73921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планируемое количество месяцев работы внештатного сотрудника по i-й должности;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E7392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E73921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="00E73921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стоимость 1 месяца работы внештатного сотрудника по i-й должности;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t</w:t>
      </w:r>
      <w:r w:rsidR="00E7392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E73921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="00E73921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процентная ставка страховых взносов в государственные внебюджетные фонды.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 xml:space="preserve">Расчет затрат на оплату услуг внештатных сотрудников </w:t>
      </w:r>
      <w:r w:rsidR="00E73921">
        <w:rPr>
          <w:rFonts w:ascii="Times New Roman" w:hAnsi="Times New Roman" w:cs="Times New Roman"/>
          <w:sz w:val="28"/>
          <w:szCs w:val="28"/>
        </w:rPr>
        <w:t xml:space="preserve">может быть произведен </w:t>
      </w:r>
      <w:r w:rsidRPr="007322DC">
        <w:rPr>
          <w:rFonts w:ascii="Times New Roman" w:hAnsi="Times New Roman" w:cs="Times New Roman"/>
          <w:sz w:val="28"/>
          <w:szCs w:val="28"/>
        </w:rPr>
        <w:t>при условии отсутствия должности (профессии рабочего) внештатного сотрудника в штатном расписании.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Затраты на аренду помещений и оборудования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A70A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676"/>
      <w:bookmarkEnd w:id="14"/>
      <w:r w:rsidRPr="007322DC">
        <w:rPr>
          <w:rFonts w:ascii="Times New Roman" w:hAnsi="Times New Roman" w:cs="Times New Roman"/>
          <w:sz w:val="28"/>
          <w:szCs w:val="28"/>
        </w:rPr>
        <w:t>56. Затраты на аренду помещений (</w:t>
      </w: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proofErr w:type="spellEnd"/>
      <w:proofErr w:type="gramEnd"/>
      <w:r w:rsidR="00A70AE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C206C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</w:rPr>
        <w:drawing>
          <wp:inline distT="0" distB="0" distL="0" distR="0" wp14:anchorId="57345D38" wp14:editId="0EE92096">
            <wp:extent cx="2207260" cy="474980"/>
            <wp:effectExtent l="0" t="0" r="0" b="0"/>
            <wp:docPr id="4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26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A70AE3" w:rsidRDefault="00A70AE3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A70AE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A70AE3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proofErr w:type="spellEnd"/>
      <w:r w:rsidR="007075CE">
        <w:rPr>
          <w:rFonts w:ascii="Times New Roman" w:hAnsi="Times New Roman" w:cs="Times New Roman"/>
          <w:sz w:val="28"/>
          <w:szCs w:val="28"/>
        </w:rPr>
        <w:t> – </w:t>
      </w:r>
      <w:r w:rsidR="00C206CF" w:rsidRPr="00A70AE3">
        <w:rPr>
          <w:rFonts w:ascii="Times New Roman" w:hAnsi="Times New Roman" w:cs="Times New Roman"/>
          <w:sz w:val="28"/>
          <w:szCs w:val="28"/>
        </w:rPr>
        <w:t>число работников, размещаемых на i-й арендуемой площади</w:t>
      </w:r>
      <w:r w:rsidR="00F02DEB" w:rsidRPr="00F02DEB">
        <w:rPr>
          <w:rFonts w:ascii="Times New Roman" w:hAnsi="Times New Roman" w:cs="Times New Roman"/>
          <w:sz w:val="28"/>
          <w:szCs w:val="28"/>
        </w:rPr>
        <w:t xml:space="preserve"> </w:t>
      </w:r>
      <w:r w:rsidR="00F02DEB">
        <w:rPr>
          <w:rFonts w:ascii="Times New Roman" w:hAnsi="Times New Roman" w:cs="Times New Roman"/>
          <w:sz w:val="28"/>
          <w:szCs w:val="28"/>
        </w:rPr>
        <w:t>помещений</w:t>
      </w:r>
      <w:r w:rsidR="00C206CF" w:rsidRPr="00A70AE3">
        <w:rPr>
          <w:rFonts w:ascii="Times New Roman" w:hAnsi="Times New Roman" w:cs="Times New Roman"/>
          <w:sz w:val="28"/>
          <w:szCs w:val="28"/>
        </w:rPr>
        <w:t>;</w:t>
      </w:r>
    </w:p>
    <w:p w:rsidR="00F02DEB" w:rsidRPr="00375099" w:rsidRDefault="00A70AE3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099">
        <w:rPr>
          <w:rFonts w:ascii="Times New Roman" w:hAnsi="Times New Roman" w:cs="Times New Roman"/>
          <w:sz w:val="28"/>
          <w:szCs w:val="28"/>
        </w:rPr>
        <w:t>S</w:t>
      </w:r>
      <w:r w:rsidR="00EA59E5" w:rsidRPr="00375099">
        <w:rPr>
          <w:rFonts w:ascii="Times New Roman" w:hAnsi="Times New Roman" w:cs="Times New Roman"/>
          <w:sz w:val="28"/>
          <w:szCs w:val="28"/>
        </w:rPr>
        <w:t> – </w:t>
      </w:r>
      <w:r w:rsidR="00F7355E" w:rsidRPr="00375099">
        <w:rPr>
          <w:rFonts w:ascii="Times New Roman" w:hAnsi="Times New Roman" w:cs="Times New Roman"/>
          <w:sz w:val="28"/>
          <w:szCs w:val="28"/>
        </w:rPr>
        <w:t xml:space="preserve">арендуемая </w:t>
      </w:r>
      <w:r w:rsidR="00F02DEB" w:rsidRPr="00375099">
        <w:rPr>
          <w:rFonts w:ascii="Times New Roman" w:hAnsi="Times New Roman" w:cs="Times New Roman"/>
          <w:sz w:val="28"/>
          <w:szCs w:val="28"/>
        </w:rPr>
        <w:t>площадь помещ</w:t>
      </w:r>
      <w:r w:rsidR="00640DA6" w:rsidRPr="00375099">
        <w:rPr>
          <w:rFonts w:ascii="Times New Roman" w:hAnsi="Times New Roman" w:cs="Times New Roman"/>
          <w:sz w:val="28"/>
          <w:szCs w:val="28"/>
        </w:rPr>
        <w:t>ений с учетом установленных нормативов</w:t>
      </w:r>
      <w:r w:rsidR="00F02DEB" w:rsidRPr="0037509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lastRenderedPageBreak/>
        <w:t>P</w:t>
      </w:r>
      <w:r w:rsidRPr="00F02D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F02DEB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proofErr w:type="spellEnd"/>
      <w:r w:rsidR="00D9022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9022B">
        <w:rPr>
          <w:rFonts w:ascii="Times New Roman" w:hAnsi="Times New Roman" w:cs="Times New Roman"/>
          <w:sz w:val="28"/>
          <w:szCs w:val="28"/>
        </w:rPr>
        <w:t>–</w:t>
      </w:r>
      <w:r w:rsidR="00D9022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цена ежемесячной аренды за 1 кв. метр i-й арендуемой площади</w:t>
      </w:r>
      <w:r w:rsidR="007075CE">
        <w:rPr>
          <w:rFonts w:ascii="Times New Roman" w:hAnsi="Times New Roman" w:cs="Times New Roman"/>
          <w:sz w:val="28"/>
          <w:szCs w:val="28"/>
        </w:rPr>
        <w:t xml:space="preserve"> помещений</w:t>
      </w:r>
      <w:r w:rsidRPr="007322DC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F02DEB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="00C206CF" w:rsidRPr="00F02DEB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proofErr w:type="spellEnd"/>
      <w:r w:rsidR="007075CE">
        <w:rPr>
          <w:rFonts w:ascii="Times New Roman" w:hAnsi="Times New Roman" w:cs="Times New Roman"/>
          <w:sz w:val="28"/>
          <w:szCs w:val="28"/>
        </w:rPr>
        <w:t> – </w:t>
      </w:r>
      <w:r w:rsidR="00C206CF" w:rsidRPr="007322DC">
        <w:rPr>
          <w:rFonts w:ascii="Times New Roman" w:hAnsi="Times New Roman" w:cs="Times New Roman"/>
          <w:sz w:val="28"/>
          <w:szCs w:val="28"/>
        </w:rPr>
        <w:t>планируемое количество месяцев аренды i-й арендуемой площади</w:t>
      </w:r>
      <w:r w:rsidR="007075CE">
        <w:rPr>
          <w:rFonts w:ascii="Times New Roman" w:hAnsi="Times New Roman" w:cs="Times New Roman"/>
          <w:sz w:val="28"/>
          <w:szCs w:val="28"/>
        </w:rPr>
        <w:t xml:space="preserve"> помещений</w:t>
      </w:r>
      <w:r w:rsidR="00C206CF" w:rsidRPr="007322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206CF" w:rsidRPr="007322DC" w:rsidRDefault="00C206CF" w:rsidP="00AB1A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 xml:space="preserve">57. Затраты на аренду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-мест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амм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C206C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амм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мм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AB1A3C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мм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AB1A3C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AB1A3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 мм</w:t>
      </w:r>
      <w:r w:rsidRPr="007322DC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мм</w:t>
      </w:r>
      <w:r w:rsidR="00AB1A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B1A3C" w:rsidRPr="00D9022B">
        <w:rPr>
          <w:rFonts w:ascii="Times New Roman" w:hAnsi="Times New Roman" w:cs="Times New Roman"/>
          <w:sz w:val="28"/>
          <w:szCs w:val="28"/>
        </w:rPr>
        <w:t>–</w:t>
      </w:r>
      <w:r w:rsidR="00AB1A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-мест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типа;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мм</w:t>
      </w:r>
      <w:r w:rsidR="00D9022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9022B" w:rsidRPr="00D9022B">
        <w:rPr>
          <w:rFonts w:ascii="Times New Roman" w:hAnsi="Times New Roman" w:cs="Times New Roman"/>
          <w:sz w:val="28"/>
          <w:szCs w:val="28"/>
        </w:rPr>
        <w:t>–</w:t>
      </w:r>
      <w:r w:rsidR="00D9022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ежемесячной аренды за 1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-место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типа;</w:t>
      </w:r>
    </w:p>
    <w:p w:rsidR="00C206CF" w:rsidRPr="007322DC" w:rsidRDefault="00D9022B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i мм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9022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планируемое количество месяцев аренды i-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-места.</w:t>
      </w:r>
      <w:proofErr w:type="gramEnd"/>
    </w:p>
    <w:p w:rsidR="00C206CF" w:rsidRPr="00D9022B" w:rsidRDefault="00C206CF" w:rsidP="00D902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58. Затраты на аренду помещения (зала) для проведения совещания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акз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) (за исключением помещений, арендуемых в соответствии </w:t>
      </w:r>
      <w:r w:rsidRPr="00375099">
        <w:rPr>
          <w:rFonts w:ascii="Times New Roman" w:hAnsi="Times New Roman" w:cs="Times New Roman"/>
          <w:sz w:val="28"/>
          <w:szCs w:val="28"/>
        </w:rPr>
        <w:t>с</w:t>
      </w:r>
      <w:r w:rsidR="00A52B24" w:rsidRPr="00375099">
        <w:rPr>
          <w:rFonts w:ascii="Times New Roman" w:hAnsi="Times New Roman" w:cs="Times New Roman"/>
          <w:sz w:val="28"/>
          <w:szCs w:val="28"/>
        </w:rPr>
        <w:t xml:space="preserve"> пунктом 56 настоящей м</w:t>
      </w:r>
      <w:r w:rsidR="00D9022B" w:rsidRPr="00375099">
        <w:rPr>
          <w:rFonts w:ascii="Times New Roman" w:hAnsi="Times New Roman" w:cs="Times New Roman"/>
          <w:sz w:val="28"/>
          <w:szCs w:val="28"/>
        </w:rPr>
        <w:t xml:space="preserve">етодики) </w:t>
      </w:r>
      <w:r w:rsidRPr="00375099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C206CF" w:rsidRPr="00D9022B" w:rsidRDefault="00C206CF" w:rsidP="00D902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2093DBE8" wp14:editId="63681CB6">
            <wp:extent cx="1435735" cy="471805"/>
            <wp:effectExtent l="0" t="0" r="0" b="0"/>
            <wp:docPr id="4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22DC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акз</w:t>
      </w:r>
      <w:proofErr w:type="spellEnd"/>
      <w:r w:rsidR="00D9022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планируемое количество суток аренды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помещения (зала);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акз</w:t>
      </w:r>
      <w:proofErr w:type="spellEnd"/>
      <w:r w:rsidR="00D9022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аренды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помещения (зала) в сутки.</w:t>
      </w:r>
    </w:p>
    <w:p w:rsidR="00C206CF" w:rsidRPr="00375099" w:rsidRDefault="00C206CF" w:rsidP="003E39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59. Затраты на аренду оборудования для проведения совещания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аоб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) </w:t>
      </w:r>
      <w:r w:rsidR="00D9022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(за исключением оборудования, арендуемого в </w:t>
      </w:r>
      <w:r w:rsidRPr="00375099">
        <w:rPr>
          <w:rFonts w:ascii="Times New Roman" w:hAnsi="Times New Roman" w:cs="Times New Roman"/>
          <w:sz w:val="28"/>
          <w:szCs w:val="28"/>
        </w:rPr>
        <w:t>соответствии с</w:t>
      </w:r>
      <w:r w:rsidR="00D9022B" w:rsidRPr="00375099">
        <w:rPr>
          <w:rFonts w:ascii="Times New Roman" w:hAnsi="Times New Roman" w:cs="Times New Roman"/>
          <w:sz w:val="28"/>
          <w:szCs w:val="28"/>
        </w:rPr>
        <w:t xml:space="preserve"> пунктом 60 настоящей </w:t>
      </w:r>
      <w:r w:rsidRPr="00375099">
        <w:rPr>
          <w:rFonts w:ascii="Times New Roman" w:hAnsi="Times New Roman" w:cs="Times New Roman"/>
          <w:sz w:val="28"/>
          <w:szCs w:val="28"/>
        </w:rPr>
        <w:t xml:space="preserve"> </w:t>
      </w:r>
      <w:r w:rsidR="00A52B24" w:rsidRPr="00375099">
        <w:rPr>
          <w:rFonts w:ascii="Times New Roman" w:hAnsi="Times New Roman" w:cs="Times New Roman"/>
          <w:sz w:val="28"/>
          <w:szCs w:val="28"/>
        </w:rPr>
        <w:t>м</w:t>
      </w:r>
      <w:r w:rsidR="005C285A" w:rsidRPr="00375099">
        <w:rPr>
          <w:rFonts w:ascii="Times New Roman" w:hAnsi="Times New Roman" w:cs="Times New Roman"/>
          <w:sz w:val="28"/>
          <w:szCs w:val="28"/>
        </w:rPr>
        <w:t>етодики</w:t>
      </w:r>
      <w:r w:rsidR="003E39F9" w:rsidRPr="00375099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3E39F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509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26A3F6D4" wp14:editId="7B40EE51">
            <wp:extent cx="2263140" cy="471805"/>
            <wp:effectExtent l="0" t="0" r="0" b="0"/>
            <wp:docPr id="4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39F9" w:rsidRPr="00375099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об</w:t>
      </w:r>
      <w:r w:rsidR="00094510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арендуемого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оборудования;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дн</w:t>
      </w:r>
      <w:proofErr w:type="spellEnd"/>
      <w:r w:rsidR="00230A22">
        <w:rPr>
          <w:rFonts w:ascii="Times New Roman" w:hAnsi="Times New Roman" w:cs="Times New Roman"/>
          <w:sz w:val="28"/>
          <w:szCs w:val="28"/>
        </w:rPr>
        <w:t xml:space="preserve"> – </w:t>
      </w:r>
      <w:r w:rsidRPr="007322DC">
        <w:rPr>
          <w:rFonts w:ascii="Times New Roman" w:hAnsi="Times New Roman" w:cs="Times New Roman"/>
          <w:sz w:val="28"/>
          <w:szCs w:val="28"/>
        </w:rPr>
        <w:t>количество дней аренды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оборудования;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ч</w:t>
      </w:r>
      <w:r w:rsidR="00230A22">
        <w:rPr>
          <w:rFonts w:ascii="Times New Roman" w:hAnsi="Times New Roman" w:cs="Times New Roman"/>
          <w:sz w:val="28"/>
          <w:szCs w:val="28"/>
        </w:rPr>
        <w:t> </w:t>
      </w:r>
      <w:r w:rsidR="00230A22" w:rsidRPr="00230A22">
        <w:rPr>
          <w:rFonts w:ascii="Times New Roman" w:hAnsi="Times New Roman" w:cs="Times New Roman"/>
          <w:sz w:val="28"/>
          <w:szCs w:val="28"/>
        </w:rPr>
        <w:t>–</w:t>
      </w:r>
      <w:r w:rsidR="00230A22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количество часов аренды в день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оборудования;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ч</w:t>
      </w:r>
      <w:r w:rsidR="00230A22">
        <w:rPr>
          <w:rFonts w:ascii="Times New Roman" w:hAnsi="Times New Roman" w:cs="Times New Roman"/>
          <w:sz w:val="28"/>
          <w:szCs w:val="28"/>
        </w:rPr>
        <w:t> </w:t>
      </w:r>
      <w:r w:rsidR="00230A22" w:rsidRPr="00230A22">
        <w:rPr>
          <w:rFonts w:ascii="Times New Roman" w:hAnsi="Times New Roman" w:cs="Times New Roman"/>
          <w:sz w:val="28"/>
          <w:szCs w:val="28"/>
        </w:rPr>
        <w:t>–</w:t>
      </w:r>
      <w:r w:rsidR="00230A22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цена 1 часа аренды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C206CF" w:rsidRPr="007322DC" w:rsidRDefault="004505EE" w:rsidP="004505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712"/>
      <w:bookmarkEnd w:id="15"/>
      <w:r>
        <w:rPr>
          <w:rFonts w:ascii="Times New Roman" w:hAnsi="Times New Roman" w:cs="Times New Roman"/>
          <w:sz w:val="28"/>
          <w:szCs w:val="28"/>
        </w:rPr>
        <w:t>60. 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оплату услуг по предоставлению мультимедийного оборудования для обеспечения деятельности </w:t>
      </w:r>
      <w:r w:rsidRPr="004505EE">
        <w:rPr>
          <w:rFonts w:ascii="Times New Roman" w:hAnsi="Times New Roman" w:cs="Times New Roman"/>
          <w:sz w:val="28"/>
          <w:szCs w:val="28"/>
        </w:rPr>
        <w:t>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млоб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4505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7CBAB8CC" wp14:editId="22506033">
            <wp:extent cx="2273935" cy="471805"/>
            <wp:effectExtent l="0" t="0" r="0" b="0"/>
            <wp:docPr id="4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5EE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4505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4505E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4505EE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млоб</w:t>
      </w:r>
      <w:proofErr w:type="spellEnd"/>
      <w:r w:rsidR="004505EE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i-х комплектов мультимедийного оборудования </w:t>
      </w:r>
      <w:r w:rsidR="004505E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505EE" w:rsidRPr="00375099">
        <w:rPr>
          <w:rFonts w:ascii="Times New Roman" w:hAnsi="Times New Roman" w:cs="Times New Roman"/>
          <w:sz w:val="28"/>
          <w:szCs w:val="28"/>
        </w:rPr>
        <w:t>нормативами 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375099">
        <w:rPr>
          <w:rFonts w:ascii="Times New Roman" w:hAnsi="Times New Roman" w:cs="Times New Roman"/>
          <w:sz w:val="28"/>
          <w:szCs w:val="28"/>
        </w:rPr>
        <w:t>;</w:t>
      </w:r>
    </w:p>
    <w:p w:rsidR="004505EE" w:rsidRPr="007322DC" w:rsidRDefault="00C206CF" w:rsidP="004505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4505E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4505EE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млоб</w:t>
      </w:r>
      <w:proofErr w:type="spellEnd"/>
      <w:r w:rsidR="004505EE">
        <w:rPr>
          <w:rFonts w:ascii="Times New Roman" w:hAnsi="Times New Roman" w:cs="Times New Roman"/>
          <w:sz w:val="28"/>
          <w:szCs w:val="28"/>
        </w:rPr>
        <w:t> –  </w:t>
      </w:r>
      <w:r w:rsidRPr="007322DC">
        <w:rPr>
          <w:rFonts w:ascii="Times New Roman" w:hAnsi="Times New Roman" w:cs="Times New Roman"/>
          <w:sz w:val="28"/>
          <w:szCs w:val="28"/>
        </w:rPr>
        <w:t>цена услуги по предоставлению одного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комплекта мультимедийного оборудования в месяц в соответствии с </w:t>
      </w:r>
      <w:r w:rsidR="004505EE" w:rsidRPr="00375099">
        <w:rPr>
          <w:rFonts w:ascii="Times New Roman" w:hAnsi="Times New Roman" w:cs="Times New Roman"/>
          <w:sz w:val="28"/>
          <w:szCs w:val="28"/>
        </w:rPr>
        <w:t xml:space="preserve">нормативами  </w:t>
      </w:r>
      <w:r w:rsidR="004505EE" w:rsidRPr="00375099">
        <w:rPr>
          <w:rFonts w:ascii="Times New Roman" w:hAnsi="Times New Roman" w:cs="Times New Roman"/>
          <w:sz w:val="28"/>
          <w:szCs w:val="28"/>
        </w:rPr>
        <w:lastRenderedPageBreak/>
        <w:t>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области;</w:t>
      </w:r>
    </w:p>
    <w:p w:rsidR="00C206CF" w:rsidRPr="007322DC" w:rsidRDefault="004505EE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млоб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планируемое количество месяцев пользования i-м комплектом мультимедийного оборудования.</w:t>
      </w:r>
      <w:proofErr w:type="gramEnd"/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Затраты на содержание имущества,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не отнесенные к затратам на содержание имущества в рамках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 на информационно-коммуникационные технологии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0315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61. Затраты на содержание и техническое обслуживание помещений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proofErr w:type="spellEnd"/>
      <w:r w:rsidR="00031587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0315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="00031587">
        <w:rPr>
          <w:rFonts w:ascii="Times New Roman" w:hAnsi="Times New Roman" w:cs="Times New Roman"/>
          <w:sz w:val="28"/>
          <w:szCs w:val="28"/>
        </w:rPr>
        <w:t xml:space="preserve"> </w:t>
      </w:r>
      <w:r w:rsidRPr="007322DC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 w:rsidR="00031587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proofErr w:type="spellEnd"/>
      <w:r w:rsidR="008520B1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 охранно-тревожной сигнализации;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="008520B1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проведение текущего ремонта помещения;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="008520B1">
        <w:rPr>
          <w:rFonts w:ascii="Times New Roman" w:hAnsi="Times New Roman" w:cs="Times New Roman"/>
          <w:sz w:val="28"/>
          <w:szCs w:val="28"/>
        </w:rPr>
        <w:t> </w:t>
      </w:r>
      <w:r w:rsidR="00031587" w:rsidRPr="00031587">
        <w:rPr>
          <w:rFonts w:ascii="Times New Roman" w:hAnsi="Times New Roman" w:cs="Times New Roman"/>
          <w:sz w:val="28"/>
          <w:szCs w:val="28"/>
        </w:rPr>
        <w:t>–</w:t>
      </w:r>
      <w:r w:rsidR="008520B1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затраты на содержание прилегающей территории;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 w:rsidR="008520B1">
        <w:rPr>
          <w:rFonts w:ascii="Times New Roman" w:hAnsi="Times New Roman" w:cs="Times New Roman"/>
          <w:sz w:val="28"/>
          <w:szCs w:val="28"/>
        </w:rPr>
        <w:t> </w:t>
      </w:r>
      <w:r w:rsidR="00031587" w:rsidRPr="00031587">
        <w:rPr>
          <w:rFonts w:ascii="Times New Roman" w:hAnsi="Times New Roman" w:cs="Times New Roman"/>
          <w:sz w:val="28"/>
          <w:szCs w:val="28"/>
        </w:rPr>
        <w:t>–</w:t>
      </w:r>
      <w:r w:rsidR="008520B1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затраты на оплату услуг по обслуживанию и уборке помещения;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="008520B1">
        <w:rPr>
          <w:rFonts w:ascii="Times New Roman" w:hAnsi="Times New Roman" w:cs="Times New Roman"/>
          <w:sz w:val="28"/>
          <w:szCs w:val="28"/>
        </w:rPr>
        <w:t> </w:t>
      </w:r>
      <w:r w:rsidR="00031587" w:rsidRPr="00031587">
        <w:rPr>
          <w:rFonts w:ascii="Times New Roman" w:hAnsi="Times New Roman" w:cs="Times New Roman"/>
          <w:sz w:val="28"/>
          <w:szCs w:val="28"/>
        </w:rPr>
        <w:t>–</w:t>
      </w:r>
      <w:r w:rsidR="008520B1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затраты на вывоз твердых бытовых отходов;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proofErr w:type="spellEnd"/>
      <w:r w:rsidR="008520B1">
        <w:rPr>
          <w:rFonts w:ascii="Times New Roman" w:hAnsi="Times New Roman" w:cs="Times New Roman"/>
          <w:sz w:val="28"/>
          <w:szCs w:val="28"/>
        </w:rPr>
        <w:t> </w:t>
      </w:r>
      <w:r w:rsidR="00031587" w:rsidRPr="00031587">
        <w:rPr>
          <w:rFonts w:ascii="Times New Roman" w:hAnsi="Times New Roman" w:cs="Times New Roman"/>
          <w:sz w:val="28"/>
          <w:szCs w:val="28"/>
        </w:rPr>
        <w:t>–</w:t>
      </w:r>
      <w:r w:rsidR="008520B1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-профилактический ремонт лифтов;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="004B533B">
        <w:rPr>
          <w:rFonts w:ascii="Times New Roman" w:hAnsi="Times New Roman" w:cs="Times New Roman"/>
          <w:sz w:val="28"/>
          <w:szCs w:val="28"/>
        </w:rPr>
        <w:t> </w:t>
      </w:r>
      <w:r w:rsidR="00031587" w:rsidRPr="00031587">
        <w:rPr>
          <w:rFonts w:ascii="Times New Roman" w:hAnsi="Times New Roman" w:cs="Times New Roman"/>
          <w:sz w:val="28"/>
          <w:szCs w:val="28"/>
        </w:rPr>
        <w:t>–</w:t>
      </w:r>
      <w:r w:rsidR="004B533B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-профилактический ремонт водонапорной насосной станции хозяйственно-питьевого и противопожарного водоснабжения;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="004B533B">
        <w:rPr>
          <w:rFonts w:ascii="Times New Roman" w:hAnsi="Times New Roman" w:cs="Times New Roman"/>
          <w:sz w:val="28"/>
          <w:szCs w:val="28"/>
        </w:rPr>
        <w:t> </w:t>
      </w:r>
      <w:r w:rsidR="00031587" w:rsidRPr="00031587">
        <w:rPr>
          <w:rFonts w:ascii="Times New Roman" w:hAnsi="Times New Roman" w:cs="Times New Roman"/>
          <w:sz w:val="28"/>
          <w:szCs w:val="28"/>
        </w:rPr>
        <w:t>–</w:t>
      </w:r>
      <w:r w:rsidR="004B533B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-профилактический ремонт водонапорной насосной станции пожаротушения;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="004B533B">
        <w:rPr>
          <w:rFonts w:ascii="Times New Roman" w:hAnsi="Times New Roman" w:cs="Times New Roman"/>
          <w:sz w:val="28"/>
          <w:szCs w:val="28"/>
        </w:rPr>
        <w:t> </w:t>
      </w:r>
      <w:r w:rsidR="00031587" w:rsidRPr="00031587">
        <w:rPr>
          <w:rFonts w:ascii="Times New Roman" w:hAnsi="Times New Roman" w:cs="Times New Roman"/>
          <w:sz w:val="28"/>
          <w:szCs w:val="28"/>
        </w:rPr>
        <w:t>–</w:t>
      </w:r>
      <w:r w:rsidR="004B533B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 w:rsidR="004B533B">
        <w:rPr>
          <w:rFonts w:ascii="Times New Roman" w:hAnsi="Times New Roman" w:cs="Times New Roman"/>
          <w:sz w:val="28"/>
          <w:szCs w:val="28"/>
        </w:rPr>
        <w:t> </w:t>
      </w:r>
      <w:r w:rsidR="00031587" w:rsidRPr="00031587">
        <w:rPr>
          <w:rFonts w:ascii="Times New Roman" w:hAnsi="Times New Roman" w:cs="Times New Roman"/>
          <w:sz w:val="28"/>
          <w:szCs w:val="28"/>
        </w:rPr>
        <w:t>–</w:t>
      </w:r>
      <w:r w:rsidR="004B533B">
        <w:rPr>
          <w:rFonts w:ascii="Times New Roman" w:hAnsi="Times New Roman" w:cs="Times New Roman"/>
          <w:sz w:val="28"/>
          <w:szCs w:val="28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) административного здания (помещения).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 xml:space="preserve">Такие затраты не подлежат отдельному расчету, если они включены </w:t>
      </w:r>
      <w:r w:rsidR="004B533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7322DC">
        <w:rPr>
          <w:rFonts w:ascii="Times New Roman" w:hAnsi="Times New Roman" w:cs="Times New Roman"/>
          <w:sz w:val="28"/>
          <w:szCs w:val="28"/>
        </w:rPr>
        <w:t>в общую стоимость комплексных услуг управляющей компании.</w:t>
      </w:r>
    </w:p>
    <w:p w:rsidR="00C206CF" w:rsidRPr="007322DC" w:rsidRDefault="00640DA6" w:rsidP="004B53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закупку услуг управляющей компании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proofErr w:type="spellEnd"/>
      <w:r w:rsidR="004B533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4B53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0874233" wp14:editId="60033E72">
            <wp:extent cx="1791970" cy="471805"/>
            <wp:effectExtent l="0" t="0" r="0" b="0"/>
            <wp:docPr id="5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640DA6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объем i-й услуги управляющей компании;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proofErr w:type="spellEnd"/>
      <w:r w:rsidR="004B533B">
        <w:rPr>
          <w:rFonts w:ascii="Times New Roman" w:hAnsi="Times New Roman" w:cs="Times New Roman"/>
          <w:sz w:val="28"/>
          <w:szCs w:val="28"/>
        </w:rPr>
        <w:t xml:space="preserve"> – </w:t>
      </w:r>
      <w:r w:rsidRPr="007322DC">
        <w:rPr>
          <w:rFonts w:ascii="Times New Roman" w:hAnsi="Times New Roman" w:cs="Times New Roman"/>
          <w:sz w:val="28"/>
          <w:szCs w:val="28"/>
        </w:rPr>
        <w:t>цена i-й услуги управляющей компании в месяц;</w:t>
      </w:r>
    </w:p>
    <w:p w:rsidR="00C206CF" w:rsidRPr="007322DC" w:rsidRDefault="004B533B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B533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планируемое количество месяцев использования i-й услуги управляющей компании.</w:t>
      </w:r>
      <w:proofErr w:type="gramEnd"/>
    </w:p>
    <w:p w:rsidR="00C206CF" w:rsidRPr="00794869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869">
        <w:rPr>
          <w:rFonts w:ascii="Times New Roman" w:hAnsi="Times New Roman" w:cs="Times New Roman"/>
          <w:sz w:val="28"/>
          <w:szCs w:val="28"/>
        </w:rPr>
        <w:t xml:space="preserve">63. В формулах для расчета затрат, </w:t>
      </w:r>
      <w:r w:rsidRPr="00375099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w:anchor="P762">
        <w:r w:rsidRPr="00375099">
          <w:rPr>
            <w:rFonts w:ascii="Times New Roman" w:hAnsi="Times New Roman" w:cs="Times New Roman"/>
            <w:sz w:val="28"/>
            <w:szCs w:val="28"/>
          </w:rPr>
          <w:t>пунктах 65</w:t>
        </w:r>
      </w:hyperlink>
      <w:r w:rsidRPr="0037509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79">
        <w:r w:rsidRPr="00375099">
          <w:rPr>
            <w:rFonts w:ascii="Times New Roman" w:hAnsi="Times New Roman" w:cs="Times New Roman"/>
            <w:sz w:val="28"/>
            <w:szCs w:val="28"/>
          </w:rPr>
          <w:t>67</w:t>
        </w:r>
      </w:hyperlink>
      <w:r w:rsidRPr="0037509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12">
        <w:r w:rsidRPr="00375099">
          <w:rPr>
            <w:rFonts w:ascii="Times New Roman" w:hAnsi="Times New Roman" w:cs="Times New Roman"/>
            <w:sz w:val="28"/>
            <w:szCs w:val="28"/>
          </w:rPr>
          <w:t>70</w:t>
        </w:r>
      </w:hyperlink>
      <w:r w:rsidRPr="00375099">
        <w:rPr>
          <w:rFonts w:ascii="Times New Roman" w:hAnsi="Times New Roman" w:cs="Times New Roman"/>
          <w:sz w:val="28"/>
          <w:szCs w:val="28"/>
        </w:rPr>
        <w:t xml:space="preserve"> </w:t>
      </w:r>
      <w:r w:rsidR="00640DA6" w:rsidRPr="00375099">
        <w:rPr>
          <w:rFonts w:ascii="Times New Roman" w:hAnsi="Times New Roman" w:cs="Times New Roman"/>
          <w:sz w:val="28"/>
          <w:szCs w:val="28"/>
        </w:rPr>
        <w:t>–</w:t>
      </w:r>
      <w:r w:rsidRPr="00375099">
        <w:rPr>
          <w:rFonts w:ascii="Times New Roman" w:hAnsi="Times New Roman" w:cs="Times New Roman"/>
          <w:sz w:val="28"/>
          <w:szCs w:val="28"/>
        </w:rPr>
        <w:t xml:space="preserve"> </w:t>
      </w:r>
      <w:hyperlink w:anchor="P827">
        <w:r w:rsidRPr="00375099">
          <w:rPr>
            <w:rFonts w:ascii="Times New Roman" w:hAnsi="Times New Roman" w:cs="Times New Roman"/>
            <w:sz w:val="28"/>
            <w:szCs w:val="28"/>
          </w:rPr>
          <w:t>72</w:t>
        </w:r>
      </w:hyperlink>
      <w:r w:rsidR="00336E12" w:rsidRPr="00375099">
        <w:rPr>
          <w:rFonts w:ascii="Times New Roman" w:hAnsi="Times New Roman" w:cs="Times New Roman"/>
          <w:sz w:val="28"/>
          <w:szCs w:val="28"/>
        </w:rPr>
        <w:t xml:space="preserve"> настоящей м</w:t>
      </w:r>
      <w:r w:rsidRPr="00375099">
        <w:rPr>
          <w:rFonts w:ascii="Times New Roman" w:hAnsi="Times New Roman" w:cs="Times New Roman"/>
          <w:sz w:val="28"/>
          <w:szCs w:val="28"/>
        </w:rPr>
        <w:t>етодики, значение показателя площади</w:t>
      </w:r>
      <w:r w:rsidRPr="00794869">
        <w:rPr>
          <w:rFonts w:ascii="Times New Roman" w:hAnsi="Times New Roman" w:cs="Times New Roman"/>
          <w:sz w:val="28"/>
          <w:szCs w:val="28"/>
        </w:rPr>
        <w:t xml:space="preserve"> помещений должно находиться в пределах </w:t>
      </w:r>
      <w:r w:rsidR="00640DA6" w:rsidRPr="00794869">
        <w:rPr>
          <w:rFonts w:ascii="Times New Roman" w:hAnsi="Times New Roman" w:cs="Times New Roman"/>
          <w:sz w:val="28"/>
          <w:szCs w:val="28"/>
        </w:rPr>
        <w:t xml:space="preserve">нормативов </w:t>
      </w:r>
      <w:r w:rsidRPr="00794869">
        <w:rPr>
          <w:rFonts w:ascii="Times New Roman" w:hAnsi="Times New Roman" w:cs="Times New Roman"/>
          <w:sz w:val="28"/>
          <w:szCs w:val="28"/>
        </w:rPr>
        <w:t>площадей закрепленных административных зданий, строений и нежилых помещений.</w:t>
      </w:r>
    </w:p>
    <w:p w:rsidR="00C206CF" w:rsidRPr="007322DC" w:rsidRDefault="000D655B" w:rsidP="000D65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 охранно-тревожной сигнализации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0D65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777F83CA" wp14:editId="71EFC2A8">
            <wp:extent cx="1330960" cy="471805"/>
            <wp:effectExtent l="0" t="0" r="0" b="0"/>
            <wp:docPr id="5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0D655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0D655B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="000D655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i-х обслуживаемых устройств в составе системы охранно-тревожной сигнализации;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ос</w:t>
      </w:r>
      <w:r w:rsidR="000D655B">
        <w:rPr>
          <w:rFonts w:ascii="Times New Roman" w:hAnsi="Times New Roman" w:cs="Times New Roman"/>
          <w:sz w:val="28"/>
          <w:szCs w:val="28"/>
        </w:rPr>
        <w:t xml:space="preserve"> – </w:t>
      </w:r>
      <w:r w:rsidRPr="007322DC">
        <w:rPr>
          <w:rFonts w:ascii="Times New Roman" w:hAnsi="Times New Roman" w:cs="Times New Roman"/>
          <w:sz w:val="28"/>
          <w:szCs w:val="28"/>
        </w:rPr>
        <w:t>цена обслуживания 1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Pr="00375099">
        <w:rPr>
          <w:rFonts w:ascii="Times New Roman" w:hAnsi="Times New Roman" w:cs="Times New Roman"/>
          <w:sz w:val="28"/>
          <w:szCs w:val="28"/>
        </w:rPr>
        <w:t>устройства</w:t>
      </w:r>
      <w:r w:rsidR="000C4970" w:rsidRPr="00375099">
        <w:rPr>
          <w:rFonts w:ascii="Times New Roman" w:hAnsi="Times New Roman" w:cs="Times New Roman"/>
          <w:sz w:val="28"/>
          <w:szCs w:val="28"/>
        </w:rPr>
        <w:t xml:space="preserve"> в год</w:t>
      </w:r>
      <w:r w:rsidRPr="00375099">
        <w:rPr>
          <w:rFonts w:ascii="Times New Roman" w:hAnsi="Times New Roman" w:cs="Times New Roman"/>
          <w:sz w:val="28"/>
          <w:szCs w:val="28"/>
        </w:rPr>
        <w:t>.</w:t>
      </w:r>
    </w:p>
    <w:p w:rsidR="00C206CF" w:rsidRPr="007322DC" w:rsidRDefault="00AF4F89" w:rsidP="00A125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762"/>
      <w:bookmarkEnd w:id="16"/>
      <w:r>
        <w:rPr>
          <w:rFonts w:ascii="Times New Roman" w:hAnsi="Times New Roman" w:cs="Times New Roman"/>
          <w:sz w:val="28"/>
          <w:szCs w:val="28"/>
        </w:rPr>
        <w:t>65. </w:t>
      </w:r>
      <w:proofErr w:type="gramStart"/>
      <w:r w:rsidR="00C206CF" w:rsidRPr="007322DC">
        <w:rPr>
          <w:rFonts w:ascii="Times New Roman" w:hAnsi="Times New Roman" w:cs="Times New Roman"/>
          <w:sz w:val="28"/>
          <w:szCs w:val="28"/>
        </w:rPr>
        <w:t>Затраты на проведение текущего ремонта помещения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 определяются с учетом установленной нормы проведения ремонта, </w:t>
      </w:r>
      <w:r w:rsidR="00985A6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но не более 1 раза в 3 года,  с учетом требований </w:t>
      </w:r>
      <w:r w:rsidRPr="00AF4F89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F4F89">
        <w:rPr>
          <w:rFonts w:ascii="Times New Roman" w:hAnsi="Times New Roman" w:cs="Times New Roman"/>
          <w:sz w:val="28"/>
          <w:szCs w:val="28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</w:t>
      </w:r>
      <w:r w:rsidR="00985A61" w:rsidRPr="00985A61">
        <w:t xml:space="preserve"> </w:t>
      </w:r>
      <w:r w:rsidR="00A1256E">
        <w:rPr>
          <w:rFonts w:ascii="Times New Roman" w:hAnsi="Times New Roman" w:cs="Times New Roman"/>
          <w:sz w:val="28"/>
          <w:szCs w:val="28"/>
        </w:rPr>
        <w:t>ВСН 58-88 </w:t>
      </w:r>
      <w:r w:rsidR="00985A61" w:rsidRPr="00985A61">
        <w:rPr>
          <w:rFonts w:ascii="Times New Roman" w:hAnsi="Times New Roman" w:cs="Times New Roman"/>
          <w:sz w:val="28"/>
          <w:szCs w:val="28"/>
        </w:rPr>
        <w:t>(р)</w:t>
      </w:r>
      <w:r w:rsidR="00985A61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341A44" w:rsidRPr="00341A44">
        <w:rPr>
          <w:rFonts w:ascii="Times New Roman" w:hAnsi="Times New Roman" w:cs="Times New Roman"/>
          <w:sz w:val="28"/>
          <w:szCs w:val="28"/>
        </w:rPr>
        <w:t xml:space="preserve">Приказом Государственного комитета </w:t>
      </w:r>
      <w:r w:rsidR="00341A4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41A44" w:rsidRPr="00341A44">
        <w:rPr>
          <w:rFonts w:ascii="Times New Roman" w:hAnsi="Times New Roman" w:cs="Times New Roman"/>
          <w:sz w:val="28"/>
          <w:szCs w:val="28"/>
        </w:rPr>
        <w:t>по архитектуре и градостроитель</w:t>
      </w:r>
      <w:r w:rsidR="00341A44">
        <w:rPr>
          <w:rFonts w:ascii="Times New Roman" w:hAnsi="Times New Roman" w:cs="Times New Roman"/>
          <w:sz w:val="28"/>
          <w:szCs w:val="28"/>
        </w:rPr>
        <w:t xml:space="preserve">ству при Госстрое СССР от 23 ноября                   </w:t>
      </w:r>
      <w:r w:rsidR="00341A44" w:rsidRPr="00341A44">
        <w:rPr>
          <w:rFonts w:ascii="Times New Roman" w:hAnsi="Times New Roman" w:cs="Times New Roman"/>
          <w:sz w:val="28"/>
          <w:szCs w:val="28"/>
        </w:rPr>
        <w:t>1988</w:t>
      </w:r>
      <w:proofErr w:type="gramEnd"/>
      <w:r w:rsidR="00341A44" w:rsidRPr="00341A44">
        <w:rPr>
          <w:rFonts w:ascii="Times New Roman" w:hAnsi="Times New Roman" w:cs="Times New Roman"/>
          <w:sz w:val="28"/>
          <w:szCs w:val="28"/>
        </w:rPr>
        <w:t xml:space="preserve"> </w:t>
      </w:r>
      <w:r w:rsidR="00341A44">
        <w:rPr>
          <w:rFonts w:ascii="Times New Roman" w:hAnsi="Times New Roman" w:cs="Times New Roman"/>
          <w:sz w:val="28"/>
          <w:szCs w:val="28"/>
        </w:rPr>
        <w:t xml:space="preserve">года </w:t>
      </w:r>
      <w:r w:rsidR="00341A44" w:rsidRPr="00341A44">
        <w:rPr>
          <w:rFonts w:ascii="Times New Roman" w:hAnsi="Times New Roman" w:cs="Times New Roman"/>
          <w:sz w:val="28"/>
          <w:szCs w:val="28"/>
        </w:rPr>
        <w:t>№ 312</w:t>
      </w:r>
      <w:r w:rsidR="00341A44">
        <w:rPr>
          <w:rFonts w:ascii="Times New Roman" w:hAnsi="Times New Roman" w:cs="Times New Roman"/>
          <w:sz w:val="28"/>
          <w:szCs w:val="28"/>
        </w:rPr>
        <w:t xml:space="preserve"> «</w:t>
      </w:r>
      <w:r w:rsidRPr="00AF4F89">
        <w:rPr>
          <w:rFonts w:ascii="Times New Roman" w:hAnsi="Times New Roman" w:cs="Times New Roman"/>
          <w:sz w:val="28"/>
          <w:szCs w:val="28"/>
        </w:rPr>
        <w:t>Об утверждении ведомственных строи</w:t>
      </w:r>
      <w:r w:rsidR="00A1256E">
        <w:rPr>
          <w:rFonts w:ascii="Times New Roman" w:hAnsi="Times New Roman" w:cs="Times New Roman"/>
          <w:sz w:val="28"/>
          <w:szCs w:val="28"/>
        </w:rPr>
        <w:t xml:space="preserve">тельных норм </w:t>
      </w:r>
      <w:proofErr w:type="spellStart"/>
      <w:r w:rsidR="00A1256E">
        <w:rPr>
          <w:rFonts w:ascii="Times New Roman" w:hAnsi="Times New Roman" w:cs="Times New Roman"/>
          <w:sz w:val="28"/>
          <w:szCs w:val="28"/>
        </w:rPr>
        <w:t>Госкомархитектуры</w:t>
      </w:r>
      <w:proofErr w:type="spellEnd"/>
      <w:r w:rsidR="00A1256E">
        <w:rPr>
          <w:rFonts w:ascii="Times New Roman" w:hAnsi="Times New Roman" w:cs="Times New Roman"/>
          <w:sz w:val="28"/>
          <w:szCs w:val="28"/>
        </w:rPr>
        <w:t xml:space="preserve"> «</w:t>
      </w:r>
      <w:r w:rsidRPr="00AF4F89">
        <w:rPr>
          <w:rFonts w:ascii="Times New Roman" w:hAnsi="Times New Roman" w:cs="Times New Roman"/>
          <w:sz w:val="28"/>
          <w:szCs w:val="28"/>
        </w:rPr>
        <w:t>Положение об организации и проведении реконструкции, ремонта и технического обслуживания жилых зданий, объектов коммунального и с</w:t>
      </w:r>
      <w:r w:rsidR="00341A44">
        <w:rPr>
          <w:rFonts w:ascii="Times New Roman" w:hAnsi="Times New Roman" w:cs="Times New Roman"/>
          <w:sz w:val="28"/>
          <w:szCs w:val="28"/>
        </w:rPr>
        <w:t>оциально-культурного назначения»</w:t>
      </w:r>
      <w:r w:rsidR="00A1256E">
        <w:rPr>
          <w:rFonts w:ascii="Times New Roman" w:hAnsi="Times New Roman" w:cs="Times New Roman"/>
          <w:sz w:val="28"/>
          <w:szCs w:val="28"/>
        </w:rPr>
        <w:t>, по формуле:</w:t>
      </w:r>
    </w:p>
    <w:p w:rsidR="00C206CF" w:rsidRPr="007322DC" w:rsidRDefault="00C206CF" w:rsidP="00A125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160BA4FD" wp14:editId="57C53E6C">
            <wp:extent cx="1299210" cy="471805"/>
            <wp:effectExtent l="0" t="0" r="0" b="0"/>
            <wp:docPr id="5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S</w:t>
      </w:r>
      <w:r w:rsidR="00A1256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1256E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proofErr w:type="gramEnd"/>
      <w:r w:rsidR="00A1256E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площадь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здания, планируемая к проведению текущего ремонта;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</w:t>
      </w:r>
      <w:r w:rsidR="00A1256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1256E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proofErr w:type="gram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A1256E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цена текущего ремонта 1 кв. метра площади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здания.</w:t>
      </w:r>
    </w:p>
    <w:p w:rsidR="00C206CF" w:rsidRPr="007322DC" w:rsidRDefault="000C4970" w:rsidP="00A125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содержание прилегающей территории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="00A1256E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A125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44F89E22" wp14:editId="10D76395">
            <wp:extent cx="1676400" cy="471805"/>
            <wp:effectExtent l="0" t="0" r="0" b="0"/>
            <wp:docPr id="5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S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="00A1256E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площадь закрепленной i-й прилегающей территории;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0C497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="000C49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="000C4970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содержания i-й прилегающей территории в месяц в расчете </w:t>
      </w:r>
      <w:r w:rsidR="000C497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322DC">
        <w:rPr>
          <w:rFonts w:ascii="Times New Roman" w:hAnsi="Times New Roman" w:cs="Times New Roman"/>
          <w:sz w:val="28"/>
          <w:szCs w:val="28"/>
        </w:rPr>
        <w:t>на 1 кв. метр площади;</w:t>
      </w:r>
    </w:p>
    <w:p w:rsidR="00C206CF" w:rsidRPr="007322DC" w:rsidRDefault="000C4970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4970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C497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планируемое количество месяцев содержания i-й прилегающей территории в очередном финансовом году.</w:t>
      </w:r>
      <w:proofErr w:type="gramEnd"/>
    </w:p>
    <w:p w:rsidR="00C206CF" w:rsidRPr="000C4970" w:rsidRDefault="000C4970" w:rsidP="000C4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779"/>
      <w:bookmarkEnd w:id="17"/>
      <w:r>
        <w:rPr>
          <w:rFonts w:ascii="Times New Roman" w:hAnsi="Times New Roman" w:cs="Times New Roman"/>
          <w:sz w:val="28"/>
          <w:szCs w:val="28"/>
        </w:rPr>
        <w:t>67.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оплату услуг по обслуживанию и уборке помещения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0C4970" w:rsidRDefault="00C206CF" w:rsidP="000C4970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lastRenderedPageBreak/>
        <w:drawing>
          <wp:inline distT="0" distB="0" distL="0" distR="0" wp14:anchorId="32140DD1" wp14:editId="4662D7BA">
            <wp:extent cx="2095500" cy="471805"/>
            <wp:effectExtent l="0" t="0" r="0" b="0"/>
            <wp:docPr id="5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S</w:t>
      </w:r>
      <w:r w:rsidR="000C497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0C49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 w:rsidR="000C4970">
        <w:rPr>
          <w:lang w:val="en-US"/>
        </w:rPr>
        <w:t> </w:t>
      </w:r>
      <w:r w:rsidR="000C4970" w:rsidRPr="000C4970">
        <w:rPr>
          <w:rFonts w:ascii="Times New Roman" w:hAnsi="Times New Roman" w:cs="Times New Roman"/>
          <w:sz w:val="28"/>
          <w:szCs w:val="28"/>
        </w:rPr>
        <w:t>–</w:t>
      </w:r>
      <w:r w:rsidR="000C49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площадь в i-м помещении, в отношении которой планируется заключение договора (контракта) на обслуживание и уборку;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0C4970" w:rsidRPr="000C4970">
        <w:rPr>
          <w:rFonts w:ascii="Times New Roman" w:hAnsi="Times New Roman" w:cs="Times New Roman"/>
          <w:sz w:val="28"/>
          <w:szCs w:val="28"/>
        </w:rPr>
        <w:t>–</w:t>
      </w:r>
      <w:r w:rsidRPr="007322DC">
        <w:rPr>
          <w:rFonts w:ascii="Times New Roman" w:hAnsi="Times New Roman" w:cs="Times New Roman"/>
          <w:sz w:val="28"/>
          <w:szCs w:val="28"/>
        </w:rPr>
        <w:t xml:space="preserve"> цена услуги по обслуживанию и уборке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помещения в месяц;</w:t>
      </w:r>
    </w:p>
    <w:p w:rsidR="00C206CF" w:rsidRPr="007322DC" w:rsidRDefault="000C4970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C497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количество месяцев использования услуги по обслуживанию </w:t>
      </w:r>
      <w:r w:rsidRPr="000C497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и уборке i-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помещения в месяц.</w:t>
      </w:r>
      <w:proofErr w:type="gramEnd"/>
    </w:p>
    <w:p w:rsidR="00C206CF" w:rsidRPr="000C4970" w:rsidRDefault="000C4970" w:rsidP="000C4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вывоз твердых бытовых отходов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r w:rsidRPr="000C4970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по формуле:</w:t>
      </w:r>
    </w:p>
    <w:p w:rsidR="00C206CF" w:rsidRPr="000C4970" w:rsidRDefault="00C206CF" w:rsidP="000C4970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0C4970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="000C4970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="000C49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C4970" w:rsidRPr="000C4970">
        <w:rPr>
          <w:rFonts w:ascii="Times New Roman" w:hAnsi="Times New Roman" w:cs="Times New Roman"/>
          <w:sz w:val="28"/>
          <w:szCs w:val="28"/>
        </w:rPr>
        <w:t>–</w:t>
      </w:r>
      <w:r w:rsidR="000C49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куб. метров твердых бытовых отходов в год;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="000C49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C4970">
        <w:rPr>
          <w:rFonts w:ascii="Times New Roman" w:hAnsi="Times New Roman" w:cs="Times New Roman"/>
          <w:sz w:val="28"/>
          <w:szCs w:val="28"/>
        </w:rPr>
        <w:t>–</w:t>
      </w:r>
      <w:r w:rsidR="000C49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цена вывоза 1 куб. метра твердых бытовых отходов.</w:t>
      </w:r>
    </w:p>
    <w:p w:rsidR="00C206CF" w:rsidRPr="00343020" w:rsidRDefault="000C4970" w:rsidP="000C4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лифтов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0C4970" w:rsidRDefault="00C206CF" w:rsidP="000C4970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58FADB60" wp14:editId="2ABEE5CA">
            <wp:extent cx="1205230" cy="471805"/>
            <wp:effectExtent l="0" t="0" r="0" b="0"/>
            <wp:docPr id="5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23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л</w:t>
      </w:r>
      <w:r w:rsidR="000C49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C4970" w:rsidRPr="000C4970">
        <w:rPr>
          <w:rFonts w:ascii="Times New Roman" w:hAnsi="Times New Roman" w:cs="Times New Roman"/>
          <w:sz w:val="28"/>
          <w:szCs w:val="28"/>
        </w:rPr>
        <w:t>–</w:t>
      </w:r>
      <w:r w:rsidR="000C49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лифтов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типа;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0C497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0C49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="000C49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C4970" w:rsidRPr="000C4970">
        <w:rPr>
          <w:rFonts w:ascii="Times New Roman" w:hAnsi="Times New Roman" w:cs="Times New Roman"/>
          <w:sz w:val="28"/>
          <w:szCs w:val="28"/>
        </w:rPr>
        <w:t>–</w:t>
      </w:r>
      <w:r w:rsidR="000C49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технического обслуживания и текущего ремонта 1 лифта </w:t>
      </w:r>
      <w:r w:rsidR="000C4970" w:rsidRPr="000C497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322DC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типа в год.</w:t>
      </w:r>
    </w:p>
    <w:p w:rsidR="00C206CF" w:rsidRPr="007322DC" w:rsidRDefault="00305B52" w:rsidP="00305B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водонапорной насосной станции хозяйственно-питьевого и противопожарного водоснабжения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по формуле:</w:t>
      </w:r>
    </w:p>
    <w:p w:rsidR="00C206CF" w:rsidRPr="007322DC" w:rsidRDefault="00C206CF" w:rsidP="00305B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305B52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="00305B52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="00305B52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площадь административных помещений, водоснабжение которых осуществляется с использованием обслуживаемой водонапорной насосной станции хозяйственно-питьевого и противопожарного водоснабжения;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="00305B52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технического обслуживания и текущего ремонта водонапорной насосной станции хозяйственно-питьевого </w:t>
      </w:r>
      <w:r w:rsidR="00305B5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и противопожарного водоснабжения в расчете на 1 кв. метр площади соответствующего административного помещения.</w:t>
      </w:r>
    </w:p>
    <w:p w:rsidR="00C206CF" w:rsidRPr="007322DC" w:rsidRDefault="00305B52" w:rsidP="00305B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812"/>
      <w:bookmarkEnd w:id="18"/>
      <w:r>
        <w:rPr>
          <w:rFonts w:ascii="Times New Roman" w:hAnsi="Times New Roman" w:cs="Times New Roman"/>
          <w:sz w:val="28"/>
          <w:szCs w:val="28"/>
        </w:rPr>
        <w:t>71. 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водонапорной насосной станции пожаротушения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305B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S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305B52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="00305B52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="0002556D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площадь административных помещений, для обслуживания которых предназначена водонапорная насосная станция пожаротушения;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="0002556D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технического обслуживания и текущего ремонта водонапорной насосной станции пожаротушения в расчете на 1 кв. метр </w:t>
      </w:r>
      <w:r w:rsidRPr="007322DC">
        <w:rPr>
          <w:rFonts w:ascii="Times New Roman" w:hAnsi="Times New Roman" w:cs="Times New Roman"/>
          <w:sz w:val="28"/>
          <w:szCs w:val="28"/>
        </w:rPr>
        <w:lastRenderedPageBreak/>
        <w:t>площади соответствующего административного помещения.</w:t>
      </w:r>
    </w:p>
    <w:p w:rsidR="00C206CF" w:rsidRPr="007322DC" w:rsidRDefault="0002556D" w:rsidP="000255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индивидуального теплового пункта, в том числе на подготовку отопительной системы к зимнему сезону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C206CF" w:rsidRPr="007322DC" w:rsidRDefault="00C206CF" w:rsidP="006913D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S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02556D" w:rsidRPr="0002556D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="006913DD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="0002556D">
        <w:rPr>
          <w:rFonts w:ascii="Times New Roman" w:hAnsi="Times New Roman" w:cs="Times New Roman"/>
          <w:sz w:val="28"/>
          <w:szCs w:val="28"/>
        </w:rPr>
        <w:t> –</w:t>
      </w:r>
      <w:r w:rsidR="0002556D">
        <w:t> </w:t>
      </w:r>
      <w:r w:rsidRPr="007322DC">
        <w:rPr>
          <w:rFonts w:ascii="Times New Roman" w:hAnsi="Times New Roman" w:cs="Times New Roman"/>
          <w:sz w:val="28"/>
          <w:szCs w:val="28"/>
        </w:rPr>
        <w:t>площадь административных помещений, для отопления которых используется индивидуальный тепловой пункт;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="0002556D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стоимость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C206CF" w:rsidRPr="007322DC" w:rsidRDefault="0002556D" w:rsidP="000255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827"/>
      <w:bookmarkEnd w:id="19"/>
      <w:r>
        <w:rPr>
          <w:rFonts w:ascii="Times New Roman" w:hAnsi="Times New Roman" w:cs="Times New Roman"/>
          <w:sz w:val="28"/>
          <w:szCs w:val="28"/>
        </w:rPr>
        <w:t>73. 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административного здания (помещения)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0255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78825025" wp14:editId="3A498C82">
            <wp:extent cx="1435735" cy="471805"/>
            <wp:effectExtent l="0" t="0" r="0" b="0"/>
            <wp:docPr id="5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02556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02556D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 w:rsidR="0002556D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технического обслуживания и текущего ремонта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электрооборудования (электроподстанций, трансформаторных подстанций,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) административного здания (помещения);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 w:rsidR="0002556D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C206CF" w:rsidRPr="007322DC" w:rsidRDefault="0002556D" w:rsidP="000255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техническое обслуживание и ремонт транспортных средств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тортс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0255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32A034D0" wp14:editId="4716E462">
            <wp:extent cx="1397000" cy="474980"/>
            <wp:effectExtent l="0" t="0" r="0" b="0"/>
            <wp:docPr id="5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тортс</w:t>
      </w:r>
      <w:proofErr w:type="spellEnd"/>
      <w:r w:rsidR="0002556D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транспортного средства;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тортс</w:t>
      </w:r>
      <w:proofErr w:type="spellEnd"/>
      <w:r w:rsidR="0002556D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стоимость технического обслуживания и ремонта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транспортного средства, которая определяется по средним фактическим данным за 3 предыдущих финансовых года.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75</w:t>
      </w:r>
      <w:r w:rsidR="0002556D">
        <w:rPr>
          <w:rFonts w:ascii="Times New Roman" w:hAnsi="Times New Roman" w:cs="Times New Roman"/>
          <w:sz w:val="28"/>
          <w:szCs w:val="28"/>
        </w:rPr>
        <w:t>.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-профилактический ремонт бытового оборудования определяются </w:t>
      </w:r>
      <w:r w:rsidR="0002556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по фактическим затратам в отчетном финансовом году.</w:t>
      </w:r>
    </w:p>
    <w:p w:rsidR="00C206CF" w:rsidRPr="007322DC" w:rsidRDefault="003500CB" w:rsidP="003500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-профилактический ремонт иного оборудования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 дизельных генераторных установок, систем газового пожаротушения, систем кондиционирования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3500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 w:rsidR="003500C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</w:t>
      </w:r>
      <w:r w:rsidRPr="007322DC">
        <w:rPr>
          <w:rFonts w:ascii="Times New Roman" w:hAnsi="Times New Roman" w:cs="Times New Roman"/>
          <w:sz w:val="28"/>
          <w:szCs w:val="28"/>
        </w:rPr>
        <w:lastRenderedPageBreak/>
        <w:t>профилактический ремонт дизельных генераторных установок;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 w:rsidR="003500C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системы газового пожаротушения;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 w:rsidR="003500C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 кондиционирования и вентиляции;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 w:rsidR="003500C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 пожарной сигнализации;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 w:rsidR="003500C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 контроля и управления доступом;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proofErr w:type="spellEnd"/>
      <w:r w:rsidR="003500C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 автоматического диспетчерского управления;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 w:rsidR="003500C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 видеонаблюдения.</w:t>
      </w:r>
    </w:p>
    <w:p w:rsidR="00C206CF" w:rsidRPr="007322DC" w:rsidRDefault="003500CB" w:rsidP="003500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дизельных генераторных установок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3500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54444EC1" wp14:editId="5B8E2312">
            <wp:extent cx="1466850" cy="471805"/>
            <wp:effectExtent l="0" t="0" r="0" b="0"/>
            <wp:docPr id="5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 w:rsidR="003500C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i-х дизельных генераторных установок;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3500C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3500CB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 w:rsidR="003500C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технического обслуживания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-профилактического ремонта 1 i-й дизельной генераторной установки в год.</w:t>
      </w:r>
    </w:p>
    <w:p w:rsidR="00C206CF" w:rsidRPr="007322DC" w:rsidRDefault="003500CB" w:rsidP="003500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системы газового пожаротушения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3500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76E44506" wp14:editId="2E38EF11">
            <wp:extent cx="1456690" cy="471805"/>
            <wp:effectExtent l="0" t="0" r="0" b="0"/>
            <wp:docPr id="5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 w:rsidR="003500C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i-х датчиков системы газового пожаротушения;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3500C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3500CB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 w:rsidR="003500CB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технического обслуживания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датчика системы газового пожаротушения в год.</w:t>
      </w:r>
    </w:p>
    <w:p w:rsidR="00C206CF" w:rsidRPr="007322DC" w:rsidRDefault="003500CB" w:rsidP="002177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 кондиционирования и вентиляции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 w:rsidR="0021774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2177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59382AA1" wp14:editId="5AC838F4">
            <wp:extent cx="1624330" cy="471805"/>
            <wp:effectExtent l="0" t="0" r="0" b="0"/>
            <wp:docPr id="6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7128D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7128D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 w:rsidR="007128DF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i-х установок кондиционирования и элементов систем вентиляции;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7128D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7128D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 w:rsidR="007128DF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технического обслуживания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-профилактического ремонта 1 i-й установки кондиционирования и элементов вентиляции.</w:t>
      </w:r>
    </w:p>
    <w:p w:rsidR="00C206CF" w:rsidRPr="007322DC" w:rsidRDefault="007128DF" w:rsidP="007128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80. 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 пожарной сигнализации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7128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4E3DDA02" wp14:editId="35E151C0">
            <wp:extent cx="1466850" cy="471805"/>
            <wp:effectExtent l="0" t="0" r="0" b="0"/>
            <wp:docPr id="6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 w:rsidR="007128DF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i-х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пожарной сигнализации;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7128D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7128D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 w:rsidR="007128DF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технического обслуживания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извещателя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пожарной сигнализации в год.</w:t>
      </w:r>
    </w:p>
    <w:p w:rsidR="00C206CF" w:rsidRPr="007322DC" w:rsidRDefault="00A4145C" w:rsidP="00A414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 контроля и управления доступом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A414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2009F01E" wp14:editId="384D7FAC">
            <wp:extent cx="1603375" cy="471805"/>
            <wp:effectExtent l="0" t="0" r="0" b="0"/>
            <wp:docPr id="6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 w:rsidR="00A4145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i-х устройств в составе систем контроля и управления доступом;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A4145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4145C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 w:rsidR="00A4145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технического обслуживания и текущего ремонта 1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устройства в составе систем контроля и управления доступом в год.</w:t>
      </w:r>
    </w:p>
    <w:p w:rsidR="00C206CF" w:rsidRPr="007322DC" w:rsidRDefault="00A4145C" w:rsidP="00A414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 автоматического диспетчерского управления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A414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1027BBFC" wp14:editId="5F63657F">
            <wp:extent cx="1603375" cy="471805"/>
            <wp:effectExtent l="0" t="0" r="0" b="0"/>
            <wp:docPr id="6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A4145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4145C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 w:rsidR="00A4145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обслуживаемых i-х устройств в составе систем автоматического диспетчерского управления;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A4145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4145C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 w:rsidR="00A4145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технического обслуживания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устройства в составе систем автоматического диспетчерского управления в год.</w:t>
      </w:r>
    </w:p>
    <w:p w:rsidR="00C206CF" w:rsidRPr="007322DC" w:rsidRDefault="00A4145C" w:rsidP="00A414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-профилактический ремонт систем видеонаблюдения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</w:t>
      </w:r>
      <w:r>
        <w:rPr>
          <w:rFonts w:ascii="Times New Roman" w:hAnsi="Times New Roman" w:cs="Times New Roman"/>
          <w:sz w:val="28"/>
          <w:szCs w:val="28"/>
        </w:rPr>
        <w:t xml:space="preserve">                 по формуле:</w:t>
      </w:r>
    </w:p>
    <w:p w:rsidR="00C206CF" w:rsidRPr="007322DC" w:rsidRDefault="00C206CF" w:rsidP="00A414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339A6C3" wp14:editId="55BF3059">
            <wp:extent cx="1477645" cy="471805"/>
            <wp:effectExtent l="0" t="0" r="0" b="0"/>
            <wp:docPr id="6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A4145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4145C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 w:rsidR="00A4145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обслуживаемых i-х устройств в составе систем видеонаблюдения;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A4145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A4145C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 w:rsidR="00A4145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технического обслуживания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устройства в составе систем видеонаблюдения в год.</w:t>
      </w:r>
    </w:p>
    <w:p w:rsidR="00C206CF" w:rsidRPr="007322DC" w:rsidRDefault="00A4145C" w:rsidP="00A414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оплату услуг внештатных сотрудников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206CF" w:rsidRPr="007322DC" w:rsidRDefault="00C206CF" w:rsidP="00A414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7"/>
          <w:sz w:val="28"/>
          <w:szCs w:val="28"/>
        </w:rPr>
        <w:lastRenderedPageBreak/>
        <w:drawing>
          <wp:inline distT="0" distB="0" distL="0" distR="0" wp14:anchorId="22AEB84D" wp14:editId="23E13705">
            <wp:extent cx="2525395" cy="492760"/>
            <wp:effectExtent l="0" t="0" r="0" b="0"/>
            <wp:docPr id="6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9C52CF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proofErr w:type="gramEnd"/>
      <w:r w:rsidR="009C52C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proofErr w:type="spellEnd"/>
      <w:r w:rsidR="009C52CF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планируемое количество месяцев работы внештатного сотрудника в g-й должности;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9C52CF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proofErr w:type="gramEnd"/>
      <w:r w:rsidR="009C52C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proofErr w:type="spellEnd"/>
      <w:r w:rsidR="009C52CF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стоимость 1 месяца работы внештатного сотрудника в g-й должности;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t</w:t>
      </w:r>
      <w:r w:rsidR="009C52CF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="009C52C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proofErr w:type="spellEnd"/>
      <w:r w:rsidR="009C52CF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процентная ставка страховых взносов в государственные внебюджетные фонды.</w:t>
      </w:r>
    </w:p>
    <w:p w:rsidR="00C206CF" w:rsidRPr="007322DC" w:rsidRDefault="00C206CF" w:rsidP="001E46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 xml:space="preserve">Расчет затрат на оплату услуг внештатных сотрудников </w:t>
      </w:r>
      <w:r w:rsidR="001E467D" w:rsidRPr="001E467D">
        <w:rPr>
          <w:rFonts w:ascii="Times New Roman" w:hAnsi="Times New Roman" w:cs="Times New Roman"/>
          <w:sz w:val="28"/>
          <w:szCs w:val="28"/>
        </w:rPr>
        <w:t>может быть произведен</w:t>
      </w:r>
      <w:r w:rsidR="001E467D">
        <w:rPr>
          <w:rFonts w:ascii="Times New Roman" w:hAnsi="Times New Roman" w:cs="Times New Roman"/>
          <w:sz w:val="28"/>
          <w:szCs w:val="28"/>
        </w:rPr>
        <w:t xml:space="preserve"> </w:t>
      </w:r>
      <w:r w:rsidRPr="007322DC">
        <w:rPr>
          <w:rFonts w:ascii="Times New Roman" w:hAnsi="Times New Roman" w:cs="Times New Roman"/>
          <w:sz w:val="28"/>
          <w:szCs w:val="28"/>
        </w:rPr>
        <w:t>при условии отсутствия должности (профессии рабочего) внештатного сотрудника в штатном расписании.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не относящиеся к затратам на услуги связи, транспортные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услуги, оплату расходов по договорам об оказании услуг,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322DC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7322DC">
        <w:rPr>
          <w:rFonts w:ascii="Times New Roman" w:hAnsi="Times New Roman" w:cs="Times New Roman"/>
          <w:sz w:val="28"/>
          <w:szCs w:val="28"/>
        </w:rPr>
        <w:t xml:space="preserve"> с проездом и наймом жилого помещения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в связи с командированием работников, заключаемым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со сторонними организациями, а также к затратам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на коммунальные услуги, аренду помещений и оборудования,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содержание имущества в рамках прочих затрат и затратам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на приобретение прочих работ и услуг в рамках затрат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на информационно-коммуникационные технологии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E42974" w:rsidP="00E429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оплату типографских работ и услуг, включая приобретение периодических печатных изданий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),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по формуле:</w:t>
      </w:r>
    </w:p>
    <w:p w:rsidR="00C206CF" w:rsidRPr="007322DC" w:rsidRDefault="00C206CF" w:rsidP="00E429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 w:rsidR="00E42974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proofErr w:type="spellEnd"/>
      <w:r w:rsidR="00E42974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приобретение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 w:rsidR="00E42974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C206CF" w:rsidRPr="007322DC" w:rsidRDefault="00C206CF" w:rsidP="00DD56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 xml:space="preserve">86. Затраты на оплату услуг по предоставлению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покопийной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печати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="00DD5631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1F22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12087484" wp14:editId="696A9A2F">
            <wp:extent cx="1393825" cy="471805"/>
            <wp:effectExtent l="0" t="0" r="0" b="0"/>
            <wp:docPr id="6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22DC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E81C76" w:rsidRPr="007322DC" w:rsidRDefault="00C206CF" w:rsidP="00E81C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E81C7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E81C76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="00E81C76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услуги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покопийной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печати 1 страницы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типа </w:t>
      </w:r>
      <w:r w:rsidR="00E81C7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</w:t>
      </w:r>
      <w:r w:rsidRPr="0013146D">
        <w:rPr>
          <w:rFonts w:ascii="Times New Roman" w:hAnsi="Times New Roman" w:cs="Times New Roman"/>
          <w:sz w:val="28"/>
          <w:szCs w:val="28"/>
        </w:rPr>
        <w:t xml:space="preserve">с </w:t>
      </w:r>
      <w:r w:rsidR="00E81C76" w:rsidRPr="0013146D">
        <w:rPr>
          <w:rFonts w:ascii="Times New Roman" w:hAnsi="Times New Roman" w:cs="Times New Roman"/>
          <w:sz w:val="28"/>
          <w:szCs w:val="28"/>
        </w:rPr>
        <w:t>нормативами 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области;</w:t>
      </w:r>
    </w:p>
    <w:p w:rsidR="00C206CF" w:rsidRPr="007322DC" w:rsidRDefault="00E81C76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81C7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количество отпечатанных страниц i-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типа.</w:t>
      </w:r>
      <w:proofErr w:type="gramEnd"/>
    </w:p>
    <w:p w:rsidR="00C206CF" w:rsidRPr="00E81C76" w:rsidRDefault="00E81C76" w:rsidP="00E81C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приобретение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и бланков строгой отчетности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жбо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E81C76" w:rsidRDefault="00C206CF" w:rsidP="00E81C76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39A9D9B0" wp14:editId="4410FBE5">
            <wp:extent cx="1802130" cy="474980"/>
            <wp:effectExtent l="0" t="0" r="0" b="0"/>
            <wp:docPr id="6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ж</w:t>
      </w:r>
      <w:r w:rsidR="00E81C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81C76" w:rsidRPr="00E81C76">
        <w:rPr>
          <w:rFonts w:ascii="Times New Roman" w:hAnsi="Times New Roman" w:cs="Times New Roman"/>
          <w:sz w:val="28"/>
          <w:szCs w:val="28"/>
        </w:rPr>
        <w:t>–</w:t>
      </w:r>
      <w:r w:rsidR="00E81C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 w:rsidRPr="007322DC">
        <w:rPr>
          <w:rFonts w:ascii="Times New Roman" w:hAnsi="Times New Roman" w:cs="Times New Roman"/>
          <w:sz w:val="28"/>
          <w:szCs w:val="28"/>
        </w:rPr>
        <w:t>приобретаемых</w:t>
      </w:r>
      <w:proofErr w:type="gramEnd"/>
      <w:r w:rsidRPr="007322DC">
        <w:rPr>
          <w:rFonts w:ascii="Times New Roman" w:hAnsi="Times New Roman" w:cs="Times New Roman"/>
          <w:sz w:val="28"/>
          <w:szCs w:val="28"/>
        </w:rPr>
        <w:t xml:space="preserve"> i-х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ж</w:t>
      </w:r>
      <w:r w:rsidR="00E81C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81C76" w:rsidRPr="00E81C76">
        <w:rPr>
          <w:rFonts w:ascii="Times New Roman" w:hAnsi="Times New Roman" w:cs="Times New Roman"/>
          <w:sz w:val="28"/>
          <w:szCs w:val="28"/>
        </w:rPr>
        <w:t>–</w:t>
      </w:r>
      <w:r w:rsidR="00E81C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цена 1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спецжурнала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бо</w:t>
      </w:r>
      <w:proofErr w:type="spellEnd"/>
      <w:r w:rsidR="00E81C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81C76" w:rsidRPr="00E81C76">
        <w:rPr>
          <w:rFonts w:ascii="Times New Roman" w:hAnsi="Times New Roman" w:cs="Times New Roman"/>
          <w:sz w:val="28"/>
          <w:szCs w:val="28"/>
        </w:rPr>
        <w:t>–</w:t>
      </w:r>
      <w:r w:rsidR="00E81C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приобретаемых бланков строгой отчетности;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бо</w:t>
      </w:r>
      <w:proofErr w:type="spellEnd"/>
      <w:r w:rsidR="00E81C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81C76" w:rsidRPr="00E81C76">
        <w:rPr>
          <w:rFonts w:ascii="Times New Roman" w:hAnsi="Times New Roman" w:cs="Times New Roman"/>
          <w:sz w:val="28"/>
          <w:szCs w:val="28"/>
        </w:rPr>
        <w:t>–</w:t>
      </w:r>
      <w:r w:rsidR="00E81C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цена 1 бланка строгой отчетности.</w:t>
      </w:r>
    </w:p>
    <w:p w:rsidR="00C206CF" w:rsidRPr="007322DC" w:rsidRDefault="00E81C76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), определяются по фактическим затратам в отчетном финансовом году.</w:t>
      </w:r>
    </w:p>
    <w:p w:rsidR="00C206CF" w:rsidRPr="00E81C76" w:rsidRDefault="00E81C76" w:rsidP="00E81C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оплату услуг внештатных сотрудников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E81C76" w:rsidRDefault="00C206CF" w:rsidP="00E81C76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322DC">
        <w:rPr>
          <w:rFonts w:ascii="Times New Roman" w:hAnsi="Times New Roman" w:cs="Times New Roman"/>
          <w:noProof/>
          <w:position w:val="-27"/>
          <w:sz w:val="28"/>
          <w:szCs w:val="28"/>
        </w:rPr>
        <w:drawing>
          <wp:inline distT="0" distB="0" distL="0" distR="0" wp14:anchorId="5A9C5A8E" wp14:editId="3B4AD5AC">
            <wp:extent cx="2504440" cy="492760"/>
            <wp:effectExtent l="0" t="0" r="0" b="0"/>
            <wp:docPr id="6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E81C76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="00E81C7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="006123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123DA" w:rsidRPr="006123DA">
        <w:rPr>
          <w:rFonts w:ascii="Times New Roman" w:hAnsi="Times New Roman" w:cs="Times New Roman"/>
          <w:sz w:val="28"/>
          <w:szCs w:val="28"/>
        </w:rPr>
        <w:t>–</w:t>
      </w:r>
      <w:r w:rsidR="006123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планируемое количество месяцев работы внештатного сотрудника в j-й должности;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="006123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123DA" w:rsidRPr="006123DA">
        <w:rPr>
          <w:rFonts w:ascii="Times New Roman" w:hAnsi="Times New Roman" w:cs="Times New Roman"/>
          <w:sz w:val="28"/>
          <w:szCs w:val="28"/>
        </w:rPr>
        <w:t>–</w:t>
      </w:r>
      <w:r w:rsidR="006123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цена 1 месяца работы внештатного сотрудника в j-й должности;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t</w:t>
      </w:r>
      <w:r w:rsidR="006123DA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="006123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="006123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123DA" w:rsidRPr="006123DA">
        <w:rPr>
          <w:rFonts w:ascii="Times New Roman" w:hAnsi="Times New Roman" w:cs="Times New Roman"/>
          <w:sz w:val="28"/>
          <w:szCs w:val="28"/>
        </w:rPr>
        <w:t>–</w:t>
      </w:r>
      <w:r w:rsidR="006123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процентная ставка страховых взносов в государственные внебюджетные фонды.</w:t>
      </w:r>
    </w:p>
    <w:p w:rsidR="00C206CF" w:rsidRPr="007322DC" w:rsidRDefault="00C206CF" w:rsidP="000B33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 xml:space="preserve">Расчет затрат на оплату услуг внештатных сотрудников </w:t>
      </w:r>
      <w:r w:rsidR="000B3349" w:rsidRPr="000B3349">
        <w:rPr>
          <w:rFonts w:ascii="Times New Roman" w:hAnsi="Times New Roman" w:cs="Times New Roman"/>
          <w:sz w:val="28"/>
          <w:szCs w:val="28"/>
        </w:rPr>
        <w:t>может быть произведен</w:t>
      </w:r>
      <w:r w:rsidR="000B3349">
        <w:rPr>
          <w:rFonts w:ascii="Times New Roman" w:hAnsi="Times New Roman" w:cs="Times New Roman"/>
          <w:sz w:val="28"/>
          <w:szCs w:val="28"/>
        </w:rPr>
        <w:t xml:space="preserve"> </w:t>
      </w:r>
      <w:r w:rsidRPr="007322DC">
        <w:rPr>
          <w:rFonts w:ascii="Times New Roman" w:hAnsi="Times New Roman" w:cs="Times New Roman"/>
          <w:sz w:val="28"/>
          <w:szCs w:val="28"/>
        </w:rPr>
        <w:t>при условии отсутствия должности (профессии рабочего) внештатного сотрудника в штатном расписании.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C206CF" w:rsidRPr="007322DC" w:rsidRDefault="000B1DD0" w:rsidP="000B1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90. 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проведение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осмотра водителей транспортных средств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осм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C206C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40F40A64" wp14:editId="6D3F6F2C">
            <wp:extent cx="1676400" cy="471805"/>
            <wp:effectExtent l="0" t="0" r="0" b="0"/>
            <wp:docPr id="7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proofErr w:type="spellEnd"/>
      <w:r w:rsidR="000B1DD0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водителей;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proofErr w:type="spellEnd"/>
      <w:r w:rsidR="000B1DD0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проведения 1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осмотра;</w:t>
      </w:r>
    </w:p>
    <w:p w:rsidR="00C206CF" w:rsidRPr="007322DC" w:rsidRDefault="000B1DD0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DD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1DD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количество рабочих дней в году;</w:t>
      </w:r>
    </w:p>
    <w:p w:rsidR="00C206CF" w:rsidRPr="007322DC" w:rsidRDefault="000B1DD0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1,2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1DD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поправочный коэффициент, учитывающий неявки на работу </w:t>
      </w:r>
      <w:r w:rsidRPr="000B1DD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по причинам, установленным трудовым законодательством Российской Федерации (отпуск, больничный лист).</w:t>
      </w:r>
    </w:p>
    <w:p w:rsidR="00C206CF" w:rsidRPr="000B1DD0" w:rsidRDefault="000B1DD0" w:rsidP="000B1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проведение диспансеризации работников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343020" w:rsidRDefault="00C206CF" w:rsidP="000B1D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Ч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0B1DD0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Р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="000B1DD0">
        <w:rPr>
          <w:rFonts w:ascii="Times New Roman" w:hAnsi="Times New Roman" w:cs="Times New Roman"/>
          <w:sz w:val="28"/>
          <w:szCs w:val="28"/>
        </w:rPr>
        <w:t>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Ч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="000B1DD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B1DD0" w:rsidRPr="000B1DD0">
        <w:rPr>
          <w:rFonts w:ascii="Times New Roman" w:hAnsi="Times New Roman" w:cs="Times New Roman"/>
          <w:sz w:val="28"/>
          <w:szCs w:val="28"/>
        </w:rPr>
        <w:t>–</w:t>
      </w:r>
      <w:r w:rsidR="000B1DD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численность работников, подлежащих диспансеризации;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Ч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="000B1DD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="000B1DD0" w:rsidRPr="000B1DD0">
        <w:rPr>
          <w:rFonts w:ascii="Times New Roman" w:hAnsi="Times New Roman" w:cs="Times New Roman"/>
          <w:sz w:val="28"/>
          <w:szCs w:val="28"/>
        </w:rPr>
        <w:t>–</w:t>
      </w:r>
      <w:r w:rsidR="000B1DD0" w:rsidRPr="000B1DD0">
        <w:rPr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цена проведения диспансеризации в расчете на 1 работника.</w:t>
      </w:r>
    </w:p>
    <w:p w:rsidR="00C206CF" w:rsidRPr="000B1DD0" w:rsidRDefault="000B1DD0" w:rsidP="000B1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92.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оплату работ по монтажу (установке), дооборудованию </w:t>
      </w:r>
      <w:r w:rsidRPr="000B1DD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и наладке оборудования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0B1DD0" w:rsidRDefault="00C206CF" w:rsidP="000B1DD0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322DC">
        <w:rPr>
          <w:rFonts w:ascii="Times New Roman" w:hAnsi="Times New Roman" w:cs="Times New Roman"/>
          <w:noProof/>
          <w:position w:val="-27"/>
          <w:sz w:val="28"/>
          <w:szCs w:val="28"/>
        </w:rPr>
        <w:drawing>
          <wp:inline distT="0" distB="0" distL="0" distR="0" wp14:anchorId="3598EAD0" wp14:editId="467502C2">
            <wp:extent cx="1592580" cy="492760"/>
            <wp:effectExtent l="0" t="0" r="0" b="0"/>
            <wp:docPr id="7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0B1DD0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="000B1DD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proofErr w:type="spellEnd"/>
      <w:r w:rsidR="000B1DD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B1DD0" w:rsidRPr="000B1DD0">
        <w:rPr>
          <w:rFonts w:ascii="Times New Roman" w:hAnsi="Times New Roman" w:cs="Times New Roman"/>
          <w:sz w:val="28"/>
          <w:szCs w:val="28"/>
        </w:rPr>
        <w:t>–</w:t>
      </w:r>
      <w:r w:rsidR="000B1DD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количество g-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оборудования, подлежащего монтажу (установке), дооборудованию и наладке;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0B1DD0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="000B1DD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proofErr w:type="spellEnd"/>
      <w:r w:rsidR="000B1DD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B1DD0" w:rsidRPr="000B1DD0">
        <w:rPr>
          <w:rFonts w:ascii="Times New Roman" w:hAnsi="Times New Roman" w:cs="Times New Roman"/>
          <w:sz w:val="28"/>
          <w:szCs w:val="28"/>
        </w:rPr>
        <w:t>–</w:t>
      </w:r>
      <w:r w:rsidR="000B1DD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цена монтажа (установки), дооборудования и наладки g-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C206CF" w:rsidRPr="007322DC" w:rsidRDefault="000B1DD0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оплату услуг вневедомственной охраны определяются </w:t>
      </w:r>
      <w:r w:rsidRPr="000B1DD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по фактическим затратам в отчетном финансовом году.</w:t>
      </w:r>
    </w:p>
    <w:p w:rsidR="00C206CF" w:rsidRPr="007322DC" w:rsidRDefault="000B1DD0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приобретение страховых полисов обязательного страхования гражданской ответственности владельцев транспортных средств в отношении каждого транспортного средства определяются </w:t>
      </w:r>
      <w:r w:rsidRPr="000B1DD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как произведение предельного размера базовой ставки страхового тарифа </w:t>
      </w:r>
      <w:r w:rsidRPr="000B1DD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по каждому транспортному средству и коэффициентов страховых тарифов</w:t>
      </w:r>
      <w:r w:rsidRPr="000B1DD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применения страховщиками страховых тарифов по обязательному страхованию при определении страховой премии </w:t>
      </w:r>
      <w:r w:rsidRPr="000B1DD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по договору обязательного страхования, установленным Центральным банком Российской Федерации в соответствии</w:t>
      </w:r>
      <w:proofErr w:type="gram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со </w:t>
      </w:r>
      <w:hyperlink r:id="rId82">
        <w:r w:rsidR="00C206CF" w:rsidRPr="007322DC">
          <w:rPr>
            <w:rFonts w:ascii="Times New Roman" w:hAnsi="Times New Roman" w:cs="Times New Roman"/>
            <w:sz w:val="28"/>
            <w:szCs w:val="28"/>
          </w:rPr>
          <w:t>статьей 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25</w:t>
      </w:r>
      <w:r w:rsidRPr="000B1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C206CF" w:rsidRPr="007322DC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 № 40-ФЗ «Об обязательном страховании гражданской ответственности владельцев транспортных средств».</w:t>
      </w:r>
    </w:p>
    <w:p w:rsidR="00C206CF" w:rsidRPr="007322DC" w:rsidRDefault="00C206CF" w:rsidP="00C16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95. Затраты на оплату труда независимых экспертов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="00C166AE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C166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C166AE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C166AE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S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C166AE">
        <w:rPr>
          <w:rFonts w:ascii="Times New Roman" w:hAnsi="Times New Roman" w:cs="Times New Roman"/>
          <w:sz w:val="28"/>
          <w:szCs w:val="28"/>
        </w:rPr>
        <w:t>×</w:t>
      </w:r>
      <w:r w:rsidRPr="007322DC">
        <w:rPr>
          <w:rFonts w:ascii="Times New Roman" w:hAnsi="Times New Roman" w:cs="Times New Roman"/>
          <w:sz w:val="28"/>
          <w:szCs w:val="28"/>
        </w:rPr>
        <w:t xml:space="preserve"> (1 + 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k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proofErr w:type="spellEnd"/>
      <w:r w:rsidR="00C166AE">
        <w:rPr>
          <w:rFonts w:ascii="Times New Roman" w:hAnsi="Times New Roman" w:cs="Times New Roman"/>
          <w:sz w:val="28"/>
          <w:szCs w:val="28"/>
        </w:rPr>
        <w:t>),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962BEE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proofErr w:type="spellEnd"/>
      <w:r w:rsidR="001C1C66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часов заседаний аттестационных и конкурсных </w:t>
      </w:r>
      <w:r w:rsidRPr="00962BEE">
        <w:rPr>
          <w:rFonts w:ascii="Times New Roman" w:hAnsi="Times New Roman" w:cs="Times New Roman"/>
          <w:sz w:val="28"/>
          <w:szCs w:val="28"/>
        </w:rPr>
        <w:t>комиссий, комиссий по соблюдению требований к служебному поведению государственных служащих и урегулированию конфликта интересов;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62BEE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962BEE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="00066417">
        <w:rPr>
          <w:rFonts w:ascii="Times New Roman" w:hAnsi="Times New Roman" w:cs="Times New Roman"/>
          <w:sz w:val="28"/>
          <w:szCs w:val="28"/>
        </w:rPr>
        <w:t> – </w:t>
      </w:r>
      <w:r w:rsidRPr="00962BEE">
        <w:rPr>
          <w:rFonts w:ascii="Times New Roman" w:hAnsi="Times New Roman" w:cs="Times New Roman"/>
          <w:sz w:val="28"/>
          <w:szCs w:val="28"/>
        </w:rPr>
        <w:t>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и урегулированию конфликта интересов;</w:t>
      </w:r>
    </w:p>
    <w:p w:rsidR="00C206CF" w:rsidRPr="0013146D" w:rsidRDefault="00C206CF" w:rsidP="000664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="00066417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="00066417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="00066417" w:rsidRPr="00066417">
        <w:rPr>
          <w:rFonts w:ascii="Times New Roman" w:hAnsi="Times New Roman" w:cs="Times New Roman"/>
          <w:sz w:val="28"/>
          <w:szCs w:val="28"/>
        </w:rPr>
        <w:t>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ставка почасовой оплаты труда независимых экспертов, установленная </w:t>
      </w:r>
      <w:r w:rsidRPr="0013146D">
        <w:rPr>
          <w:rFonts w:ascii="Times New Roman" w:hAnsi="Times New Roman" w:cs="Times New Roman"/>
          <w:sz w:val="28"/>
          <w:szCs w:val="28"/>
        </w:rPr>
        <w:t>распоряжением Губернатор</w:t>
      </w:r>
      <w:r w:rsidR="00066417" w:rsidRPr="0013146D">
        <w:rPr>
          <w:rFonts w:ascii="Times New Roman" w:hAnsi="Times New Roman" w:cs="Times New Roman"/>
          <w:sz w:val="28"/>
          <w:szCs w:val="28"/>
        </w:rPr>
        <w:t xml:space="preserve">а Белгородской области                        </w:t>
      </w:r>
      <w:r w:rsidR="00066417" w:rsidRPr="0013146D">
        <w:rPr>
          <w:rFonts w:ascii="Times New Roman" w:hAnsi="Times New Roman" w:cs="Times New Roman"/>
          <w:sz w:val="28"/>
          <w:szCs w:val="28"/>
        </w:rPr>
        <w:lastRenderedPageBreak/>
        <w:t>от 20 июля 2012 года № </w:t>
      </w:r>
      <w:r w:rsidRPr="0013146D">
        <w:rPr>
          <w:rFonts w:ascii="Times New Roman" w:hAnsi="Times New Roman" w:cs="Times New Roman"/>
          <w:sz w:val="28"/>
          <w:szCs w:val="28"/>
        </w:rPr>
        <w:t>504-р «Об организации работы независимых экспертов»;</w:t>
      </w:r>
    </w:p>
    <w:p w:rsidR="00C206CF" w:rsidRPr="007322DC" w:rsidRDefault="00C206CF" w:rsidP="000664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22DC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proofErr w:type="spellEnd"/>
      <w:r w:rsidR="00066417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процентная ставка страхового взноса в государственные внебюджетные фонды при оплате труда независимых экспертов </w:t>
      </w:r>
      <w:r w:rsidR="0006641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на основании гражданско-правовых договоров.</w:t>
      </w:r>
    </w:p>
    <w:p w:rsidR="00C206CF" w:rsidRPr="007322DC" w:rsidRDefault="00C206CF" w:rsidP="000664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средств, не отнесенные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к затратам на приобретение основных сре</w:t>
      </w:r>
      <w:proofErr w:type="gramStart"/>
      <w:r w:rsidRPr="007322DC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7322DC">
        <w:rPr>
          <w:rFonts w:ascii="Times New Roman" w:hAnsi="Times New Roman" w:cs="Times New Roman"/>
          <w:sz w:val="28"/>
          <w:szCs w:val="28"/>
        </w:rPr>
        <w:t>амках затрат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на информационно-коммуникационные технологии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0664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 xml:space="preserve">96. Затраты на приобретение основных средств, не отнесенные </w:t>
      </w:r>
      <w:r w:rsidR="0006641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к затратам на приобретение основных сре</w:t>
      </w:r>
      <w:proofErr w:type="gramStart"/>
      <w:r w:rsidRPr="007322DC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7322DC">
        <w:rPr>
          <w:rFonts w:ascii="Times New Roman" w:hAnsi="Times New Roman" w:cs="Times New Roman"/>
          <w:sz w:val="28"/>
          <w:szCs w:val="28"/>
        </w:rPr>
        <w:t xml:space="preserve">амках затрат </w:t>
      </w:r>
      <w:r w:rsidR="00066417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на информационно-коммуникационные технологии </w:t>
      </w:r>
      <w:r w:rsidRPr="007322DC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1F7941C" wp14:editId="61F9C286">
            <wp:extent cx="450850" cy="262255"/>
            <wp:effectExtent l="0" t="0" r="0" b="0"/>
            <wp:docPr id="7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22DC">
        <w:rPr>
          <w:rFonts w:ascii="Times New Roman" w:hAnsi="Times New Roman" w:cs="Times New Roman"/>
          <w:sz w:val="28"/>
          <w:szCs w:val="28"/>
        </w:rPr>
        <w:t xml:space="preserve"> определяются </w:t>
      </w:r>
      <w:r w:rsidR="00066417">
        <w:rPr>
          <w:rFonts w:ascii="Times New Roman" w:hAnsi="Times New Roman" w:cs="Times New Roman"/>
          <w:sz w:val="28"/>
          <w:szCs w:val="28"/>
        </w:rPr>
        <w:t xml:space="preserve">                     по формуле:</w:t>
      </w:r>
    </w:p>
    <w:p w:rsidR="00C206CF" w:rsidRPr="007322DC" w:rsidRDefault="00C206CF" w:rsidP="00066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45A86C0A" wp14:editId="6945A1E8">
            <wp:extent cx="1508760" cy="262255"/>
            <wp:effectExtent l="0" t="0" r="0" b="0"/>
            <wp:docPr id="7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 w:rsidR="00066417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транспортных средств;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="00066417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мебели;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proofErr w:type="spellEnd"/>
      <w:r w:rsidR="00066417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систем кондиционирования.</w:t>
      </w:r>
    </w:p>
    <w:p w:rsidR="00C206CF" w:rsidRPr="007322DC" w:rsidRDefault="00C206CF" w:rsidP="000664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97. Затраты на приобретение транспортных средств (З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 w:rsidRPr="007322DC">
        <w:rPr>
          <w:rFonts w:ascii="Times New Roman" w:hAnsi="Times New Roman" w:cs="Times New Roman"/>
          <w:sz w:val="28"/>
          <w:szCs w:val="28"/>
        </w:rPr>
        <w:t>) опред</w:t>
      </w:r>
      <w:r w:rsidR="00066417">
        <w:rPr>
          <w:rFonts w:ascii="Times New Roman" w:hAnsi="Times New Roman" w:cs="Times New Roman"/>
          <w:sz w:val="28"/>
          <w:szCs w:val="28"/>
        </w:rPr>
        <w:t>еляются по формуле:</w:t>
      </w:r>
    </w:p>
    <w:p w:rsidR="00C206CF" w:rsidRPr="007322DC" w:rsidRDefault="00C206CF" w:rsidP="00066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2F613F2A" wp14:editId="40C0E7BA">
            <wp:extent cx="1372870" cy="471805"/>
            <wp:effectExtent l="0" t="0" r="0" b="0"/>
            <wp:docPr id="7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13146D" w:rsidRDefault="00C206CF" w:rsidP="000664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06641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066417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proofErr w:type="spellEnd"/>
      <w:r w:rsidR="00066417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количество i-х транспортных средств с </w:t>
      </w:r>
      <w:r w:rsidRPr="0013146D">
        <w:rPr>
          <w:rFonts w:ascii="Times New Roman" w:hAnsi="Times New Roman" w:cs="Times New Roman"/>
          <w:sz w:val="28"/>
          <w:szCs w:val="28"/>
        </w:rPr>
        <w:t xml:space="preserve">учетом </w:t>
      </w:r>
      <w:r w:rsidR="00066417" w:rsidRPr="0013146D">
        <w:rPr>
          <w:rFonts w:ascii="Times New Roman" w:hAnsi="Times New Roman" w:cs="Times New Roman"/>
          <w:sz w:val="28"/>
          <w:szCs w:val="28"/>
        </w:rPr>
        <w:t>нормативов 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="00BA7CB4" w:rsidRPr="0013146D">
        <w:rPr>
          <w:rFonts w:ascii="Times New Roman" w:hAnsi="Times New Roman" w:cs="Times New Roman"/>
          <w:sz w:val="28"/>
          <w:szCs w:val="28"/>
        </w:rPr>
        <w:t>,</w:t>
      </w:r>
      <w:r w:rsidRPr="0013146D">
        <w:rPr>
          <w:rFonts w:ascii="Times New Roman" w:hAnsi="Times New Roman" w:cs="Times New Roman"/>
          <w:sz w:val="28"/>
          <w:szCs w:val="28"/>
        </w:rPr>
        <w:t xml:space="preserve"> применяемых при расчете нормативных затрат </w:t>
      </w:r>
      <w:r w:rsidR="00066417" w:rsidRPr="0013146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3146D">
        <w:rPr>
          <w:rFonts w:ascii="Times New Roman" w:hAnsi="Times New Roman" w:cs="Times New Roman"/>
          <w:sz w:val="28"/>
          <w:szCs w:val="28"/>
        </w:rPr>
        <w:t>на приобретение служебного легкового автотранспорта, предусмотренных</w:t>
      </w:r>
      <w:r w:rsidR="00066417" w:rsidRPr="0013146D">
        <w:rPr>
          <w:rFonts w:ascii="Times New Roman" w:hAnsi="Times New Roman" w:cs="Times New Roman"/>
          <w:sz w:val="28"/>
          <w:szCs w:val="28"/>
        </w:rPr>
        <w:t xml:space="preserve"> приложением № </w:t>
      </w:r>
      <w:r w:rsidR="009E55E1" w:rsidRPr="0013146D">
        <w:rPr>
          <w:rFonts w:ascii="Times New Roman" w:hAnsi="Times New Roman" w:cs="Times New Roman"/>
          <w:sz w:val="28"/>
          <w:szCs w:val="28"/>
        </w:rPr>
        <w:t>4</w:t>
      </w:r>
      <w:r w:rsidR="00066417" w:rsidRPr="0013146D">
        <w:rPr>
          <w:rFonts w:ascii="Times New Roman" w:hAnsi="Times New Roman" w:cs="Times New Roman"/>
          <w:sz w:val="28"/>
          <w:szCs w:val="28"/>
        </w:rPr>
        <w:t xml:space="preserve"> </w:t>
      </w:r>
      <w:r w:rsidRPr="0013146D">
        <w:rPr>
          <w:rFonts w:ascii="Times New Roman" w:hAnsi="Times New Roman" w:cs="Times New Roman"/>
          <w:sz w:val="28"/>
          <w:szCs w:val="28"/>
        </w:rPr>
        <w:t xml:space="preserve"> </w:t>
      </w:r>
      <w:r w:rsidR="00A52B24" w:rsidRPr="0013146D">
        <w:rPr>
          <w:rFonts w:ascii="Times New Roman" w:hAnsi="Times New Roman" w:cs="Times New Roman"/>
          <w:sz w:val="28"/>
          <w:szCs w:val="28"/>
        </w:rPr>
        <w:t xml:space="preserve">к настоящей </w:t>
      </w:r>
      <w:r w:rsidR="00D3398B" w:rsidRPr="0013146D">
        <w:rPr>
          <w:rFonts w:ascii="Times New Roman" w:hAnsi="Times New Roman" w:cs="Times New Roman"/>
          <w:sz w:val="28"/>
          <w:szCs w:val="28"/>
        </w:rPr>
        <w:t>м</w:t>
      </w:r>
      <w:r w:rsidRPr="0013146D">
        <w:rPr>
          <w:rFonts w:ascii="Times New Roman" w:hAnsi="Times New Roman" w:cs="Times New Roman"/>
          <w:sz w:val="28"/>
          <w:szCs w:val="28"/>
        </w:rPr>
        <w:t>етодике;</w:t>
      </w:r>
    </w:p>
    <w:p w:rsidR="00C206CF" w:rsidRPr="007322DC" w:rsidRDefault="00C206CF" w:rsidP="00456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46D">
        <w:rPr>
          <w:rFonts w:ascii="Times New Roman" w:hAnsi="Times New Roman" w:cs="Times New Roman"/>
          <w:sz w:val="28"/>
          <w:szCs w:val="28"/>
        </w:rPr>
        <w:t>P</w:t>
      </w:r>
      <w:r w:rsidR="00456854" w:rsidRPr="0013146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456854" w:rsidRPr="0013146D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13146D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proofErr w:type="spellEnd"/>
      <w:r w:rsidR="00456854" w:rsidRPr="0013146D">
        <w:rPr>
          <w:rFonts w:ascii="Times New Roman" w:hAnsi="Times New Roman" w:cs="Times New Roman"/>
          <w:sz w:val="28"/>
          <w:szCs w:val="28"/>
        </w:rPr>
        <w:t> – </w:t>
      </w:r>
      <w:r w:rsidRPr="0013146D">
        <w:rPr>
          <w:rFonts w:ascii="Times New Roman" w:hAnsi="Times New Roman" w:cs="Times New Roman"/>
          <w:sz w:val="28"/>
          <w:szCs w:val="28"/>
        </w:rPr>
        <w:t>цена приобретения i-</w:t>
      </w:r>
      <w:proofErr w:type="spellStart"/>
      <w:r w:rsidRPr="0013146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3146D">
        <w:rPr>
          <w:rFonts w:ascii="Times New Roman" w:hAnsi="Times New Roman" w:cs="Times New Roman"/>
          <w:sz w:val="28"/>
          <w:szCs w:val="28"/>
        </w:rPr>
        <w:t xml:space="preserve"> транспортного средства с учетом </w:t>
      </w:r>
      <w:r w:rsidR="00456854" w:rsidRPr="0013146D">
        <w:rPr>
          <w:rFonts w:ascii="Times New Roman" w:hAnsi="Times New Roman" w:cs="Times New Roman"/>
          <w:sz w:val="28"/>
          <w:szCs w:val="28"/>
        </w:rPr>
        <w:t>нормативов 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="00BA7CB4" w:rsidRPr="0013146D">
        <w:rPr>
          <w:rFonts w:ascii="Times New Roman" w:hAnsi="Times New Roman" w:cs="Times New Roman"/>
          <w:sz w:val="28"/>
          <w:szCs w:val="28"/>
        </w:rPr>
        <w:t>,</w:t>
      </w:r>
      <w:r w:rsidRPr="0013146D">
        <w:rPr>
          <w:rFonts w:ascii="Times New Roman" w:hAnsi="Times New Roman" w:cs="Times New Roman"/>
          <w:sz w:val="28"/>
          <w:szCs w:val="28"/>
        </w:rPr>
        <w:t xml:space="preserve"> применяемых при расчете нормативных затрат </w:t>
      </w:r>
      <w:r w:rsidR="00456854" w:rsidRPr="0013146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3146D">
        <w:rPr>
          <w:rFonts w:ascii="Times New Roman" w:hAnsi="Times New Roman" w:cs="Times New Roman"/>
          <w:sz w:val="28"/>
          <w:szCs w:val="28"/>
        </w:rPr>
        <w:t>на приобретение служебного легкового автотранспорта, преду</w:t>
      </w:r>
      <w:r w:rsidRPr="007322DC">
        <w:rPr>
          <w:rFonts w:ascii="Times New Roman" w:hAnsi="Times New Roman" w:cs="Times New Roman"/>
          <w:sz w:val="28"/>
          <w:szCs w:val="28"/>
        </w:rPr>
        <w:t xml:space="preserve">смотренных </w:t>
      </w:r>
      <w:hyperlink w:anchor="P1230">
        <w:r w:rsidRPr="009E55E1">
          <w:rPr>
            <w:rFonts w:ascii="Times New Roman" w:hAnsi="Times New Roman" w:cs="Times New Roman"/>
            <w:sz w:val="28"/>
            <w:szCs w:val="28"/>
          </w:rPr>
          <w:t xml:space="preserve">приложением № </w:t>
        </w:r>
        <w:r w:rsidR="009E55E1" w:rsidRPr="009E55E1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456854" w:rsidRPr="009E55E1">
        <w:rPr>
          <w:rFonts w:ascii="Times New Roman" w:hAnsi="Times New Roman" w:cs="Times New Roman"/>
          <w:sz w:val="28"/>
          <w:szCs w:val="28"/>
        </w:rPr>
        <w:t xml:space="preserve"> к </w:t>
      </w:r>
      <w:r w:rsidR="00A52B24" w:rsidRPr="009E55E1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456854" w:rsidRPr="009E55E1">
        <w:rPr>
          <w:rFonts w:ascii="Times New Roman" w:hAnsi="Times New Roman" w:cs="Times New Roman"/>
          <w:sz w:val="28"/>
          <w:szCs w:val="28"/>
        </w:rPr>
        <w:t>м</w:t>
      </w:r>
      <w:r w:rsidRPr="009E55E1">
        <w:rPr>
          <w:rFonts w:ascii="Times New Roman" w:hAnsi="Times New Roman" w:cs="Times New Roman"/>
          <w:sz w:val="28"/>
          <w:szCs w:val="28"/>
        </w:rPr>
        <w:t>етодике.</w:t>
      </w:r>
    </w:p>
    <w:p w:rsidR="00C206CF" w:rsidRPr="007322DC" w:rsidRDefault="00C206CF" w:rsidP="00C768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98. Затраты на приобретение мебели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="00C768F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C768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4386B09F" wp14:editId="2132ACBD">
            <wp:extent cx="1676400" cy="471805"/>
            <wp:effectExtent l="0" t="0" r="0" b="0"/>
            <wp:docPr id="7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13146D" w:rsidRDefault="00C206CF" w:rsidP="00C768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46D">
        <w:rPr>
          <w:rFonts w:ascii="Times New Roman" w:hAnsi="Times New Roman" w:cs="Times New Roman"/>
          <w:sz w:val="28"/>
          <w:szCs w:val="28"/>
        </w:rPr>
        <w:t>Q</w:t>
      </w:r>
      <w:r w:rsidRPr="0013146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3146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3146D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="00C768F3" w:rsidRPr="0013146D">
        <w:rPr>
          <w:rFonts w:ascii="Times New Roman" w:hAnsi="Times New Roman" w:cs="Times New Roman"/>
          <w:sz w:val="28"/>
          <w:szCs w:val="28"/>
        </w:rPr>
        <w:t> – </w:t>
      </w:r>
      <w:r w:rsidRPr="0013146D">
        <w:rPr>
          <w:rFonts w:ascii="Times New Roman" w:hAnsi="Times New Roman" w:cs="Times New Roman"/>
          <w:sz w:val="28"/>
          <w:szCs w:val="28"/>
        </w:rPr>
        <w:t xml:space="preserve">количество i-х предметов мебели в соответствии с </w:t>
      </w:r>
      <w:r w:rsidR="00C768F3" w:rsidRPr="0013146D">
        <w:rPr>
          <w:rFonts w:ascii="Times New Roman" w:hAnsi="Times New Roman" w:cs="Times New Roman"/>
          <w:sz w:val="28"/>
          <w:szCs w:val="28"/>
        </w:rPr>
        <w:t xml:space="preserve">нормативами обеспечения функций государственных органов Белгородской области, </w:t>
      </w:r>
      <w:r w:rsidR="00C768F3" w:rsidRPr="0013146D">
        <w:rPr>
          <w:rFonts w:ascii="Times New Roman" w:hAnsi="Times New Roman" w:cs="Times New Roman"/>
          <w:sz w:val="28"/>
          <w:szCs w:val="28"/>
        </w:rPr>
        <w:lastRenderedPageBreak/>
        <w:t>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13146D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C206CF" w:rsidP="00C768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46D">
        <w:rPr>
          <w:rFonts w:ascii="Times New Roman" w:hAnsi="Times New Roman" w:cs="Times New Roman"/>
          <w:sz w:val="28"/>
          <w:szCs w:val="28"/>
        </w:rPr>
        <w:t>P</w:t>
      </w:r>
      <w:r w:rsidR="00C768F3" w:rsidRPr="0013146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C768F3" w:rsidRPr="0013146D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13146D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="00C768F3" w:rsidRPr="0013146D">
        <w:rPr>
          <w:rFonts w:ascii="Times New Roman" w:hAnsi="Times New Roman" w:cs="Times New Roman"/>
          <w:sz w:val="28"/>
          <w:szCs w:val="28"/>
        </w:rPr>
        <w:t> – </w:t>
      </w:r>
      <w:r w:rsidRPr="0013146D">
        <w:rPr>
          <w:rFonts w:ascii="Times New Roman" w:hAnsi="Times New Roman" w:cs="Times New Roman"/>
          <w:sz w:val="28"/>
          <w:szCs w:val="28"/>
        </w:rPr>
        <w:t>цена i-</w:t>
      </w:r>
      <w:proofErr w:type="spellStart"/>
      <w:r w:rsidRPr="0013146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3146D">
        <w:rPr>
          <w:rFonts w:ascii="Times New Roman" w:hAnsi="Times New Roman" w:cs="Times New Roman"/>
          <w:sz w:val="28"/>
          <w:szCs w:val="28"/>
        </w:rPr>
        <w:t xml:space="preserve"> предмета мебели в соответствии с </w:t>
      </w:r>
      <w:r w:rsidR="00C768F3" w:rsidRPr="0013146D">
        <w:rPr>
          <w:rFonts w:ascii="Times New Roman" w:hAnsi="Times New Roman" w:cs="Times New Roman"/>
          <w:sz w:val="28"/>
          <w:szCs w:val="28"/>
        </w:rPr>
        <w:t>нормативами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13146D">
        <w:rPr>
          <w:rFonts w:ascii="Times New Roman" w:hAnsi="Times New Roman" w:cs="Times New Roman"/>
          <w:sz w:val="28"/>
          <w:szCs w:val="28"/>
        </w:rPr>
        <w:t>.</w:t>
      </w:r>
    </w:p>
    <w:p w:rsidR="00C206CF" w:rsidRPr="007322DC" w:rsidRDefault="00C768F3" w:rsidP="00C768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приобретение систем кондиционирования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>) определяю</w:t>
      </w:r>
      <w:r>
        <w:rPr>
          <w:rFonts w:ascii="Times New Roman" w:hAnsi="Times New Roman" w:cs="Times New Roman"/>
          <w:sz w:val="28"/>
          <w:szCs w:val="28"/>
        </w:rPr>
        <w:t>тся по формуле:</w:t>
      </w:r>
    </w:p>
    <w:p w:rsidR="00C206CF" w:rsidRPr="007322DC" w:rsidRDefault="00C206CF" w:rsidP="00C768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3019947F" wp14:editId="60628AB3">
            <wp:extent cx="1226185" cy="471805"/>
            <wp:effectExtent l="0" t="0" r="0" b="0"/>
            <wp:docPr id="7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с</w:t>
      </w:r>
      <w:r w:rsidR="00C768F3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i-х систем кондиционирования;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gram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gramEnd"/>
      <w:r w:rsidR="00C768F3">
        <w:rPr>
          <w:rFonts w:ascii="Times New Roman" w:hAnsi="Times New Roman" w:cs="Times New Roman"/>
          <w:sz w:val="28"/>
          <w:szCs w:val="28"/>
        </w:rPr>
        <w:t> – </w:t>
      </w:r>
      <w:proofErr w:type="gramStart"/>
      <w:r w:rsidRPr="007322DC">
        <w:rPr>
          <w:rFonts w:ascii="Times New Roman" w:hAnsi="Times New Roman" w:cs="Times New Roman"/>
          <w:sz w:val="28"/>
          <w:szCs w:val="28"/>
        </w:rPr>
        <w:t>цена</w:t>
      </w:r>
      <w:proofErr w:type="gramEnd"/>
      <w:r w:rsidRPr="007322DC">
        <w:rPr>
          <w:rFonts w:ascii="Times New Roman" w:hAnsi="Times New Roman" w:cs="Times New Roman"/>
          <w:sz w:val="28"/>
          <w:szCs w:val="28"/>
        </w:rPr>
        <w:t xml:space="preserve"> i-й системы кондиционирования.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 не отнесенные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к затратам на приобретение материальных запасов в рамках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затрат на информационно-коммуникационные технологии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E544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 xml:space="preserve">100. Затраты на приобретение материальных запасов, не отнесенные </w:t>
      </w:r>
      <w:r w:rsidR="00E544C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к затратам на приобретение материальных запасов в рамках затрат </w:t>
      </w:r>
      <w:r w:rsidR="00E544C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на информационно-коммуникационные технологии </w:t>
      </w:r>
      <w:r w:rsidRPr="007322DC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F6FE891" wp14:editId="4339DFF6">
            <wp:extent cx="450850" cy="262255"/>
            <wp:effectExtent l="0" t="0" r="0" b="0"/>
            <wp:docPr id="7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22DC">
        <w:rPr>
          <w:rFonts w:ascii="Times New Roman" w:hAnsi="Times New Roman" w:cs="Times New Roman"/>
          <w:sz w:val="28"/>
          <w:szCs w:val="28"/>
        </w:rPr>
        <w:t xml:space="preserve"> определяются </w:t>
      </w:r>
      <w:r w:rsidR="00E544CC">
        <w:rPr>
          <w:rFonts w:ascii="Times New Roman" w:hAnsi="Times New Roman" w:cs="Times New Roman"/>
          <w:sz w:val="28"/>
          <w:szCs w:val="28"/>
        </w:rPr>
        <w:t xml:space="preserve">                  по формуле:</w:t>
      </w:r>
    </w:p>
    <w:p w:rsidR="00C206CF" w:rsidRPr="007322DC" w:rsidRDefault="00C206CF" w:rsidP="00E544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E51BFAE" wp14:editId="41332B7C">
            <wp:extent cx="2734945" cy="262255"/>
            <wp:effectExtent l="0" t="0" r="0" b="0"/>
            <wp:docPr id="7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proofErr w:type="spellEnd"/>
      <w:r w:rsidR="00E544C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бланочной и иной типографской продукции;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="00E544C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канцелярских принадлежностей;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="00E544C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приобретение хозяйственных товаров </w:t>
      </w:r>
      <w:r w:rsidR="00E544C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и принадлежностей;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proofErr w:type="spellEnd"/>
      <w:r w:rsidR="00E544C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горюче-смазочных материалов;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зпа</w:t>
      </w:r>
      <w:proofErr w:type="spellEnd"/>
      <w:r w:rsidR="00E544C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запасных частей для транспортных средств;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 w:rsidR="00E544C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 для нужд гражданской обороны.</w:t>
      </w:r>
    </w:p>
    <w:p w:rsidR="00C206CF" w:rsidRPr="007322DC" w:rsidRDefault="00C206CF" w:rsidP="004900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101. Затраты на приобретение бланочной продукции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proofErr w:type="spellEnd"/>
      <w:r w:rsidR="004900D7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4900D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7"/>
          <w:sz w:val="28"/>
          <w:szCs w:val="28"/>
        </w:rPr>
        <w:drawing>
          <wp:inline distT="0" distB="0" distL="0" distR="0" wp14:anchorId="63181381" wp14:editId="2DB12570">
            <wp:extent cx="2315845" cy="492760"/>
            <wp:effectExtent l="0" t="0" r="0" b="0"/>
            <wp:docPr id="7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84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б</w:t>
      </w:r>
      <w:r w:rsidR="004900D7">
        <w:rPr>
          <w:rFonts w:ascii="Times New Roman" w:hAnsi="Times New Roman" w:cs="Times New Roman"/>
          <w:sz w:val="28"/>
          <w:szCs w:val="28"/>
        </w:rPr>
        <w:t xml:space="preserve"> 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бланочной продукции;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б</w:t>
      </w:r>
      <w:r w:rsidR="004900D7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1 бланка по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тиражу;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lastRenderedPageBreak/>
        <w:t>Q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="004900D7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прочей продукции, изготовляемой типографией;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="004900D7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1 единицы прочей продукции, изготовляемой типографией, </w:t>
      </w:r>
      <w:r w:rsidR="004900D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322DC">
        <w:rPr>
          <w:rFonts w:ascii="Times New Roman" w:hAnsi="Times New Roman" w:cs="Times New Roman"/>
          <w:sz w:val="28"/>
          <w:szCs w:val="28"/>
        </w:rPr>
        <w:t>по j-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тиражу.</w:t>
      </w:r>
    </w:p>
    <w:p w:rsidR="00C206CF" w:rsidRPr="007322DC" w:rsidRDefault="004900D7" w:rsidP="00D47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102. 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приобретение канцелярских принадлежностей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="00D47C1D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D47C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7FF610E7" wp14:editId="1DF3583E">
            <wp:extent cx="2011680" cy="471805"/>
            <wp:effectExtent l="0" t="0" r="0" b="0"/>
            <wp:docPr id="8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13146D" w:rsidRDefault="00D47C1D" w:rsidP="00D47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146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458CA" w:rsidRPr="0013146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C458CA" w:rsidRPr="0013146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="00C206CF" w:rsidRPr="0013146D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Pr="001314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3146D">
        <w:rPr>
          <w:rFonts w:ascii="Times New Roman" w:hAnsi="Times New Roman" w:cs="Times New Roman"/>
          <w:sz w:val="28"/>
          <w:szCs w:val="28"/>
        </w:rPr>
        <w:t>–</w:t>
      </w:r>
      <w:r w:rsidRPr="001314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13146D">
        <w:rPr>
          <w:rFonts w:ascii="Times New Roman" w:hAnsi="Times New Roman" w:cs="Times New Roman"/>
          <w:sz w:val="28"/>
          <w:szCs w:val="28"/>
        </w:rPr>
        <w:t>количество i-</w:t>
      </w:r>
      <w:proofErr w:type="spellStart"/>
      <w:r w:rsidR="00C206CF" w:rsidRPr="0013146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206CF" w:rsidRPr="0013146D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 </w:t>
      </w:r>
      <w:r w:rsidRPr="0013146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206CF" w:rsidRPr="0013146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13146D">
        <w:rPr>
          <w:rFonts w:ascii="Times New Roman" w:hAnsi="Times New Roman" w:cs="Times New Roman"/>
          <w:sz w:val="28"/>
          <w:szCs w:val="28"/>
        </w:rPr>
        <w:t>нормативами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="00C206CF" w:rsidRPr="0013146D">
        <w:rPr>
          <w:rFonts w:ascii="Times New Roman" w:hAnsi="Times New Roman" w:cs="Times New Roman"/>
          <w:sz w:val="28"/>
          <w:szCs w:val="28"/>
        </w:rPr>
        <w:t xml:space="preserve"> в расчете на основного работника;</w:t>
      </w:r>
    </w:p>
    <w:p w:rsidR="00F90FD8" w:rsidRPr="0013146D" w:rsidRDefault="00C206CF" w:rsidP="007556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146D">
        <w:rPr>
          <w:rFonts w:ascii="Times New Roman" w:hAnsi="Times New Roman" w:cs="Times New Roman"/>
          <w:sz w:val="28"/>
          <w:szCs w:val="28"/>
        </w:rPr>
        <w:t>Ч</w:t>
      </w:r>
      <w:r w:rsidRPr="0013146D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="00D47C1D" w:rsidRPr="001314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47C1D" w:rsidRPr="0013146D">
        <w:rPr>
          <w:rFonts w:ascii="Times New Roman" w:hAnsi="Times New Roman" w:cs="Times New Roman"/>
          <w:sz w:val="28"/>
          <w:szCs w:val="28"/>
        </w:rPr>
        <w:t>–</w:t>
      </w:r>
      <w:r w:rsidR="00D47C1D" w:rsidRPr="001314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3146D">
        <w:rPr>
          <w:rFonts w:ascii="Times New Roman" w:hAnsi="Times New Roman" w:cs="Times New Roman"/>
          <w:sz w:val="28"/>
          <w:szCs w:val="28"/>
        </w:rPr>
        <w:t xml:space="preserve">расчетная численность основных работников, определяемая </w:t>
      </w:r>
      <w:r w:rsidR="00D47C1D" w:rsidRPr="0013146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3146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90FD8" w:rsidRPr="0013146D">
        <w:rPr>
          <w:rFonts w:ascii="Times New Roman" w:hAnsi="Times New Roman" w:cs="Times New Roman"/>
          <w:sz w:val="28"/>
          <w:szCs w:val="28"/>
        </w:rPr>
        <w:t>с пунктами 17 – 22 Общих правил определения нормативных затрат</w:t>
      </w:r>
      <w:r w:rsidRPr="0013146D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46D">
        <w:rPr>
          <w:rFonts w:ascii="Times New Roman" w:hAnsi="Times New Roman" w:cs="Times New Roman"/>
          <w:sz w:val="28"/>
          <w:szCs w:val="28"/>
        </w:rPr>
        <w:t>P</w:t>
      </w:r>
      <w:r w:rsidR="007556AC" w:rsidRPr="0013146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7556AC" w:rsidRPr="0013146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proofErr w:type="gramStart"/>
      <w:r w:rsidRPr="0013146D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proofErr w:type="gramEnd"/>
      <w:r w:rsidR="007556AC" w:rsidRPr="001314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556AC" w:rsidRPr="0013146D">
        <w:rPr>
          <w:rFonts w:ascii="Times New Roman" w:hAnsi="Times New Roman" w:cs="Times New Roman"/>
          <w:sz w:val="28"/>
          <w:szCs w:val="28"/>
        </w:rPr>
        <w:t>–</w:t>
      </w:r>
      <w:r w:rsidR="007556AC" w:rsidRPr="001314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3146D">
        <w:rPr>
          <w:rFonts w:ascii="Times New Roman" w:hAnsi="Times New Roman" w:cs="Times New Roman"/>
          <w:sz w:val="28"/>
          <w:szCs w:val="28"/>
        </w:rPr>
        <w:t>цена i-</w:t>
      </w:r>
      <w:proofErr w:type="spellStart"/>
      <w:r w:rsidRPr="0013146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3146D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 </w:t>
      </w:r>
      <w:r w:rsidR="007556AC" w:rsidRPr="0013146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13146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556AC" w:rsidRPr="0013146D">
        <w:rPr>
          <w:rFonts w:ascii="Times New Roman" w:hAnsi="Times New Roman" w:cs="Times New Roman"/>
          <w:sz w:val="28"/>
          <w:szCs w:val="28"/>
        </w:rPr>
        <w:t>нормативами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13146D">
        <w:rPr>
          <w:rFonts w:ascii="Times New Roman" w:hAnsi="Times New Roman" w:cs="Times New Roman"/>
          <w:sz w:val="28"/>
          <w:szCs w:val="28"/>
        </w:rPr>
        <w:t>.</w:t>
      </w:r>
    </w:p>
    <w:p w:rsidR="00C206CF" w:rsidRPr="007556AC" w:rsidRDefault="007556AC" w:rsidP="007556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приобретение хозяйственных товаров </w:t>
      </w:r>
      <w:r w:rsidRPr="007556A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и принадлежностей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556AC" w:rsidRDefault="00C206CF" w:rsidP="007556AC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1B8D12C6" wp14:editId="0E15FE04">
            <wp:extent cx="1351915" cy="471805"/>
            <wp:effectExtent l="0" t="0" r="0" b="0"/>
            <wp:docPr id="8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13146D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46D">
        <w:rPr>
          <w:rFonts w:ascii="Times New Roman" w:hAnsi="Times New Roman" w:cs="Times New Roman"/>
          <w:sz w:val="28"/>
          <w:szCs w:val="28"/>
        </w:rPr>
        <w:t>P</w:t>
      </w:r>
      <w:r w:rsidRPr="0013146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3146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3146D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="007556AC" w:rsidRPr="001314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556AC" w:rsidRPr="0013146D">
        <w:rPr>
          <w:rFonts w:ascii="Times New Roman" w:hAnsi="Times New Roman" w:cs="Times New Roman"/>
          <w:sz w:val="28"/>
          <w:szCs w:val="28"/>
        </w:rPr>
        <w:t>–</w:t>
      </w:r>
      <w:r w:rsidR="007556AC" w:rsidRPr="001314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3146D">
        <w:rPr>
          <w:rFonts w:ascii="Times New Roman" w:hAnsi="Times New Roman" w:cs="Times New Roman"/>
          <w:sz w:val="28"/>
          <w:szCs w:val="28"/>
        </w:rPr>
        <w:t xml:space="preserve">цена i-й единицы хозяйственных товаров и принадлежностей </w:t>
      </w:r>
      <w:r w:rsidR="007556AC" w:rsidRPr="0013146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3146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556AC" w:rsidRPr="0013146D">
        <w:rPr>
          <w:rFonts w:ascii="Times New Roman" w:hAnsi="Times New Roman" w:cs="Times New Roman"/>
          <w:sz w:val="28"/>
          <w:szCs w:val="28"/>
        </w:rPr>
        <w:t>нормативами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13146D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46D">
        <w:rPr>
          <w:rFonts w:ascii="Times New Roman" w:hAnsi="Times New Roman" w:cs="Times New Roman"/>
          <w:sz w:val="28"/>
          <w:szCs w:val="28"/>
        </w:rPr>
        <w:t>Q</w:t>
      </w:r>
      <w:r w:rsidR="007556AC" w:rsidRPr="0013146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7556AC" w:rsidRPr="0013146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13146D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="007556AC" w:rsidRPr="001314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556AC" w:rsidRPr="0013146D">
        <w:rPr>
          <w:rFonts w:ascii="Times New Roman" w:hAnsi="Times New Roman" w:cs="Times New Roman"/>
          <w:sz w:val="28"/>
          <w:szCs w:val="28"/>
        </w:rPr>
        <w:t>–</w:t>
      </w:r>
      <w:r w:rsidR="007556AC" w:rsidRPr="001314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3146D">
        <w:rPr>
          <w:rFonts w:ascii="Times New Roman" w:hAnsi="Times New Roman" w:cs="Times New Roman"/>
          <w:sz w:val="28"/>
          <w:szCs w:val="28"/>
        </w:rPr>
        <w:t>количество i-</w:t>
      </w:r>
      <w:proofErr w:type="spellStart"/>
      <w:r w:rsidRPr="0013146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3146D">
        <w:rPr>
          <w:rFonts w:ascii="Times New Roman" w:hAnsi="Times New Roman" w:cs="Times New Roman"/>
          <w:sz w:val="28"/>
          <w:szCs w:val="28"/>
        </w:rPr>
        <w:t xml:space="preserve"> хозяйственного товара и принадлежности </w:t>
      </w:r>
      <w:r w:rsidR="007556AC" w:rsidRPr="0013146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3146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556AC" w:rsidRPr="0013146D">
        <w:rPr>
          <w:rFonts w:ascii="Times New Roman" w:hAnsi="Times New Roman" w:cs="Times New Roman"/>
          <w:sz w:val="28"/>
          <w:szCs w:val="28"/>
        </w:rPr>
        <w:t>нормативами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13146D">
        <w:rPr>
          <w:rFonts w:ascii="Times New Roman" w:hAnsi="Times New Roman" w:cs="Times New Roman"/>
          <w:sz w:val="28"/>
          <w:szCs w:val="28"/>
        </w:rPr>
        <w:t>.</w:t>
      </w:r>
    </w:p>
    <w:p w:rsidR="00C206CF" w:rsidRPr="007556AC" w:rsidRDefault="007556AC" w:rsidP="007556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приобретение горюче-смазочных материалов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556AC" w:rsidRDefault="00C206CF" w:rsidP="007556AC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7CBE88E3" wp14:editId="34965777">
            <wp:extent cx="1980565" cy="471805"/>
            <wp:effectExtent l="0" t="0" r="0" b="0"/>
            <wp:docPr id="8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56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DC7DFC" w:rsidRDefault="00C206CF" w:rsidP="00DC7D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H</w:t>
      </w:r>
      <w:r w:rsidR="007556A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7556A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proofErr w:type="spellEnd"/>
      <w:r w:rsidR="007556A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556AC" w:rsidRPr="007556AC">
        <w:rPr>
          <w:rFonts w:ascii="Times New Roman" w:hAnsi="Times New Roman" w:cs="Times New Roman"/>
          <w:sz w:val="28"/>
          <w:szCs w:val="28"/>
        </w:rPr>
        <w:t>–</w:t>
      </w:r>
      <w:r w:rsidR="007556A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>норма расхода топлива на 100 километров пробега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транспортного средства согласно методическим </w:t>
      </w:r>
      <w:hyperlink r:id="rId94">
        <w:r w:rsidRPr="007322DC">
          <w:rPr>
            <w:rFonts w:ascii="Times New Roman" w:hAnsi="Times New Roman" w:cs="Times New Roman"/>
            <w:sz w:val="28"/>
            <w:szCs w:val="28"/>
          </w:rPr>
          <w:t>рекомендациям</w:t>
        </w:r>
      </w:hyperlink>
      <w:r w:rsidRPr="007322DC">
        <w:rPr>
          <w:rFonts w:ascii="Times New Roman" w:hAnsi="Times New Roman" w:cs="Times New Roman"/>
          <w:sz w:val="28"/>
          <w:szCs w:val="28"/>
        </w:rPr>
        <w:t xml:space="preserve"> «Нормы расхода топлив и смазочных материалов на автомобильном транспорте», </w:t>
      </w:r>
      <w:r w:rsidR="00DC7DFC">
        <w:rPr>
          <w:rFonts w:ascii="Times New Roman" w:hAnsi="Times New Roman" w:cs="Times New Roman"/>
          <w:sz w:val="28"/>
          <w:szCs w:val="28"/>
        </w:rPr>
        <w:lastRenderedPageBreak/>
        <w:t>предусмотренным приложением к р</w:t>
      </w:r>
      <w:r w:rsidRPr="007322DC">
        <w:rPr>
          <w:rFonts w:ascii="Times New Roman" w:hAnsi="Times New Roman" w:cs="Times New Roman"/>
          <w:sz w:val="28"/>
          <w:szCs w:val="28"/>
        </w:rPr>
        <w:t xml:space="preserve">аспоряжению Министерства транспорта Российской Федерации от 14 марта 2008 года № АМ-23-р «О введении </w:t>
      </w:r>
      <w:r w:rsidR="00DC7DF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в действие методических рекомендаций «Нормы расхода топлив и смазочных материалов на автомобильном транспорте»;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proofErr w:type="spellEnd"/>
      <w:r w:rsidR="00DC7DFC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1 литра горюче-смазочного материала по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C206CF" w:rsidRPr="007322DC" w:rsidRDefault="00DC7DFC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C7DF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>километраж i-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 транспортного средства в очередном финансовом году.</w:t>
      </w:r>
      <w:proofErr w:type="gramEnd"/>
    </w:p>
    <w:p w:rsidR="00C206CF" w:rsidRPr="007322DC" w:rsidRDefault="00DC7DFC" w:rsidP="00365B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105.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приобретение запасных частей для транспортных средств </w:t>
      </w:r>
      <w:r w:rsidR="00C206CF" w:rsidRPr="0013146D">
        <w:rPr>
          <w:rFonts w:ascii="Times New Roman" w:hAnsi="Times New Roman" w:cs="Times New Roman"/>
          <w:sz w:val="28"/>
          <w:szCs w:val="28"/>
        </w:rPr>
        <w:t xml:space="preserve">определяются по фактическим затратам в отчетном финансовом году с учетом </w:t>
      </w:r>
      <w:r w:rsidR="00365BC0" w:rsidRPr="0013146D">
        <w:rPr>
          <w:rFonts w:ascii="Times New Roman" w:hAnsi="Times New Roman" w:cs="Times New Roman"/>
          <w:sz w:val="28"/>
          <w:szCs w:val="28"/>
        </w:rPr>
        <w:t>нормативов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="00784257" w:rsidRPr="0013146D">
        <w:rPr>
          <w:rFonts w:ascii="Times New Roman" w:hAnsi="Times New Roman" w:cs="Times New Roman"/>
          <w:sz w:val="28"/>
          <w:szCs w:val="28"/>
        </w:rPr>
        <w:t>,</w:t>
      </w:r>
      <w:r w:rsidR="00C206CF" w:rsidRPr="0013146D">
        <w:rPr>
          <w:rFonts w:ascii="Times New Roman" w:hAnsi="Times New Roman" w:cs="Times New Roman"/>
          <w:sz w:val="28"/>
          <w:szCs w:val="28"/>
        </w:rPr>
        <w:t xml:space="preserve"> применяемых при расчете нормативных затрат на приобретение служебного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 легкового автотранспорта, пре</w:t>
      </w:r>
      <w:r w:rsidR="00365BC0">
        <w:rPr>
          <w:rFonts w:ascii="Times New Roman" w:hAnsi="Times New Roman" w:cs="Times New Roman"/>
          <w:sz w:val="28"/>
          <w:szCs w:val="28"/>
        </w:rPr>
        <w:t xml:space="preserve">дусмотренных </w:t>
      </w:r>
      <w:r w:rsidR="00365BC0" w:rsidRPr="00570543">
        <w:rPr>
          <w:rFonts w:ascii="Times New Roman" w:hAnsi="Times New Roman" w:cs="Times New Roman"/>
          <w:sz w:val="28"/>
          <w:szCs w:val="28"/>
        </w:rPr>
        <w:t xml:space="preserve">приложением № </w:t>
      </w:r>
      <w:r w:rsidR="00570543" w:rsidRPr="00570543">
        <w:rPr>
          <w:rFonts w:ascii="Times New Roman" w:hAnsi="Times New Roman" w:cs="Times New Roman"/>
          <w:sz w:val="28"/>
          <w:szCs w:val="28"/>
        </w:rPr>
        <w:t>4</w:t>
      </w:r>
      <w:r w:rsidR="00365BC0" w:rsidRPr="00570543">
        <w:rPr>
          <w:rFonts w:ascii="Times New Roman" w:hAnsi="Times New Roman" w:cs="Times New Roman"/>
          <w:sz w:val="28"/>
          <w:szCs w:val="28"/>
        </w:rPr>
        <w:t xml:space="preserve"> к </w:t>
      </w:r>
      <w:r w:rsidR="00F33A9B" w:rsidRPr="00570543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365BC0" w:rsidRPr="00570543">
        <w:rPr>
          <w:rFonts w:ascii="Times New Roman" w:hAnsi="Times New Roman" w:cs="Times New Roman"/>
          <w:sz w:val="28"/>
          <w:szCs w:val="28"/>
        </w:rPr>
        <w:t>м</w:t>
      </w:r>
      <w:r w:rsidR="00C206CF" w:rsidRPr="00570543">
        <w:rPr>
          <w:rFonts w:ascii="Times New Roman" w:hAnsi="Times New Roman" w:cs="Times New Roman"/>
          <w:sz w:val="28"/>
          <w:szCs w:val="28"/>
        </w:rPr>
        <w:t>етодике.</w:t>
      </w:r>
      <w:proofErr w:type="gramEnd"/>
    </w:p>
    <w:p w:rsidR="00C206CF" w:rsidRPr="007322DC" w:rsidRDefault="000D6701" w:rsidP="000D67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106. </w:t>
      </w:r>
      <w:r w:rsidR="00C206CF" w:rsidRPr="007322DC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 для нужд гражданской обороны (</w:t>
      </w:r>
      <w:proofErr w:type="spellStart"/>
      <w:r w:rsidR="00C206CF" w:rsidRPr="007322DC">
        <w:rPr>
          <w:rFonts w:ascii="Times New Roman" w:hAnsi="Times New Roman" w:cs="Times New Roman"/>
          <w:sz w:val="28"/>
          <w:szCs w:val="28"/>
        </w:rPr>
        <w:t>З</w:t>
      </w:r>
      <w:r w:rsidR="00C206CF" w:rsidRPr="007322DC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206CF" w:rsidRPr="007322DC" w:rsidRDefault="00C206CF" w:rsidP="000D67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6A63265" wp14:editId="30E80F14">
            <wp:extent cx="2022475" cy="471805"/>
            <wp:effectExtent l="0" t="0" r="0" b="0"/>
            <wp:docPr id="8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13146D" w:rsidRDefault="00C206CF" w:rsidP="000D6B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 w:rsidR="000D6B32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цена i-й единицы материальных запасов для нужд гражданской обороны в соответствии с </w:t>
      </w:r>
      <w:r w:rsidRPr="0013146D">
        <w:rPr>
          <w:rFonts w:ascii="Times New Roman" w:hAnsi="Times New Roman" w:cs="Times New Roman"/>
          <w:sz w:val="28"/>
          <w:szCs w:val="28"/>
        </w:rPr>
        <w:t xml:space="preserve">нормативами </w:t>
      </w:r>
      <w:r w:rsidR="000D6B32" w:rsidRPr="0013146D">
        <w:rPr>
          <w:rFonts w:ascii="Times New Roman" w:hAnsi="Times New Roman" w:cs="Times New Roman"/>
          <w:sz w:val="28"/>
          <w:szCs w:val="28"/>
        </w:rPr>
        <w:t>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Pr="0013146D">
        <w:rPr>
          <w:rFonts w:ascii="Times New Roman" w:hAnsi="Times New Roman" w:cs="Times New Roman"/>
          <w:sz w:val="28"/>
          <w:szCs w:val="28"/>
        </w:rPr>
        <w:t>;</w:t>
      </w:r>
    </w:p>
    <w:p w:rsidR="00C206CF" w:rsidRPr="007322DC" w:rsidRDefault="000D6B32" w:rsidP="000D6B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146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206CF" w:rsidRPr="0013146D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r w:rsidR="00C206CF" w:rsidRPr="0013146D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 w:rsidRPr="001314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3146D">
        <w:rPr>
          <w:rFonts w:ascii="Times New Roman" w:hAnsi="Times New Roman" w:cs="Times New Roman"/>
          <w:sz w:val="28"/>
          <w:szCs w:val="28"/>
        </w:rPr>
        <w:t>–</w:t>
      </w:r>
      <w:r w:rsidRPr="0013146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13146D">
        <w:rPr>
          <w:rFonts w:ascii="Times New Roman" w:hAnsi="Times New Roman" w:cs="Times New Roman"/>
          <w:sz w:val="28"/>
          <w:szCs w:val="28"/>
        </w:rPr>
        <w:t>количество i-</w:t>
      </w:r>
      <w:proofErr w:type="spellStart"/>
      <w:r w:rsidR="00C206CF" w:rsidRPr="0013146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206CF" w:rsidRPr="0013146D">
        <w:rPr>
          <w:rFonts w:ascii="Times New Roman" w:hAnsi="Times New Roman" w:cs="Times New Roman"/>
          <w:sz w:val="28"/>
          <w:szCs w:val="28"/>
        </w:rPr>
        <w:t xml:space="preserve"> материального запаса для нужд гражданской обороны из расчета на 1 работника в год в соответствии </w:t>
      </w:r>
      <w:r w:rsidRPr="0013146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C206CF" w:rsidRPr="0013146D">
        <w:rPr>
          <w:rFonts w:ascii="Times New Roman" w:hAnsi="Times New Roman" w:cs="Times New Roman"/>
          <w:sz w:val="28"/>
          <w:szCs w:val="28"/>
        </w:rPr>
        <w:t>с нормативами</w:t>
      </w:r>
      <w:r w:rsidRPr="0013146D">
        <w:rPr>
          <w:rFonts w:ascii="Times New Roman" w:hAnsi="Times New Roman" w:cs="Times New Roman"/>
          <w:sz w:val="28"/>
          <w:szCs w:val="28"/>
        </w:rPr>
        <w:t xml:space="preserve"> обеспечения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</w:t>
      </w:r>
      <w:r w:rsidR="00C206CF" w:rsidRPr="0013146D">
        <w:rPr>
          <w:rFonts w:ascii="Times New Roman" w:hAnsi="Times New Roman" w:cs="Times New Roman"/>
          <w:sz w:val="28"/>
          <w:szCs w:val="28"/>
        </w:rPr>
        <w:t>;</w:t>
      </w:r>
    </w:p>
    <w:p w:rsidR="000D6B32" w:rsidRPr="007322DC" w:rsidRDefault="00C206CF" w:rsidP="000D6B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Ч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="000D6B3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D6B32" w:rsidRPr="000D6B32">
        <w:rPr>
          <w:rFonts w:ascii="Times New Roman" w:hAnsi="Times New Roman" w:cs="Times New Roman"/>
          <w:sz w:val="28"/>
          <w:szCs w:val="28"/>
        </w:rPr>
        <w:t>–</w:t>
      </w:r>
      <w:r w:rsidR="000D6B3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22DC">
        <w:rPr>
          <w:rFonts w:ascii="Times New Roman" w:hAnsi="Times New Roman" w:cs="Times New Roman"/>
          <w:sz w:val="28"/>
          <w:szCs w:val="28"/>
        </w:rPr>
        <w:t xml:space="preserve">расчетная численность основных работников, определяемая </w:t>
      </w:r>
      <w:r w:rsidR="000D6B32" w:rsidRPr="000D6B3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в соответствии</w:t>
      </w:r>
      <w:r w:rsidR="000D6B3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A21CC8">
        <w:rPr>
          <w:rFonts w:ascii="Times New Roman" w:hAnsi="Times New Roman" w:cs="Times New Roman"/>
          <w:sz w:val="28"/>
          <w:szCs w:val="28"/>
        </w:rPr>
        <w:t>с пунктами 17 – 22 Общих правил определения нормативных затрат</w:t>
      </w:r>
      <w:r w:rsidR="000D6B32">
        <w:rPr>
          <w:rFonts w:ascii="Times New Roman" w:hAnsi="Times New Roman" w:cs="Times New Roman"/>
          <w:sz w:val="28"/>
          <w:szCs w:val="28"/>
        </w:rPr>
        <w:t>.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0D6B32" w:rsidP="00C206C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206CF" w:rsidRPr="007322DC">
        <w:rPr>
          <w:rFonts w:ascii="Times New Roman" w:hAnsi="Times New Roman" w:cs="Times New Roman"/>
          <w:sz w:val="28"/>
          <w:szCs w:val="28"/>
        </w:rPr>
        <w:t>. Затраты на капитальный ремонт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государственного имущества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04711D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107.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капитальный ремонт государственного имущества определяются на основании затрат, связанных со строительными работами, </w:t>
      </w:r>
      <w:r w:rsidRPr="0004711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>и затрат на разработку проектной документации.</w:t>
      </w:r>
    </w:p>
    <w:p w:rsidR="00C206CF" w:rsidRPr="0013146D" w:rsidRDefault="0004711D" w:rsidP="008709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108.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строительные работы, осуществляемые в рамках капитального ремонта, определяются на основании сводного сметного </w:t>
      </w:r>
      <w:r w:rsidR="00C206CF" w:rsidRPr="007322DC">
        <w:rPr>
          <w:rFonts w:ascii="Times New Roman" w:hAnsi="Times New Roman" w:cs="Times New Roman"/>
          <w:sz w:val="28"/>
          <w:szCs w:val="28"/>
        </w:rPr>
        <w:lastRenderedPageBreak/>
        <w:t xml:space="preserve">расчета стоимости строительства, разработанного в соответствии </w:t>
      </w:r>
      <w:r w:rsidRPr="0004711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с методиками и нормативами (государственными элементными сметными нормами) строительных работ и специальных строительных работ, утвержденными </w:t>
      </w:r>
      <w:r w:rsidR="00FC57A7" w:rsidRPr="0013146D">
        <w:rPr>
          <w:rFonts w:ascii="Times New Roman" w:hAnsi="Times New Roman" w:cs="Times New Roman"/>
          <w:sz w:val="28"/>
          <w:szCs w:val="28"/>
        </w:rPr>
        <w:t>федеральным органом исполнительной власти, осуществляющим функции по выработке государственной политики                           и нормативно-правовому регулированию в сфере строительства</w:t>
      </w:r>
      <w:r w:rsidR="00C206CF" w:rsidRPr="001314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206CF" w:rsidRPr="007322DC" w:rsidRDefault="0087090D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Затраты на разработку проектной документации определяются </w:t>
      </w:r>
      <w:r w:rsidR="00FB0CC3" w:rsidRPr="00FB0CC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6">
        <w:r w:rsidR="00C206CF" w:rsidRPr="007322DC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FB0CC3">
        <w:rPr>
          <w:rFonts w:ascii="Times New Roman" w:hAnsi="Times New Roman" w:cs="Times New Roman"/>
          <w:sz w:val="28"/>
          <w:szCs w:val="28"/>
        </w:rPr>
        <w:t xml:space="preserve"> Федерального закона от 05</w:t>
      </w:r>
      <w:r w:rsidR="00FB0CC3" w:rsidRPr="00FB0CC3">
        <w:rPr>
          <w:rFonts w:ascii="Times New Roman" w:hAnsi="Times New Roman" w:cs="Times New Roman"/>
          <w:sz w:val="28"/>
          <w:szCs w:val="28"/>
        </w:rPr>
        <w:t xml:space="preserve"> </w:t>
      </w:r>
      <w:r w:rsidR="00FB0CC3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2013 </w:t>
      </w:r>
      <w:r w:rsidR="00FB0CC3">
        <w:rPr>
          <w:rFonts w:ascii="Times New Roman" w:hAnsi="Times New Roman" w:cs="Times New Roman"/>
          <w:sz w:val="28"/>
          <w:szCs w:val="28"/>
        </w:rPr>
        <w:t xml:space="preserve">года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№ 44-ФЗ «О контрактной системе в сфере закупок товаров, работ, услуг </w:t>
      </w:r>
      <w:r w:rsidR="003B57E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206CF" w:rsidRPr="007322DC">
        <w:rPr>
          <w:rFonts w:ascii="Times New Roman" w:hAnsi="Times New Roman" w:cs="Times New Roman"/>
          <w:sz w:val="28"/>
          <w:szCs w:val="28"/>
        </w:rPr>
        <w:t xml:space="preserve">для обеспечения государственных и муниципальных нужд» </w:t>
      </w:r>
      <w:r w:rsidR="003B57E2">
        <w:rPr>
          <w:rFonts w:ascii="Times New Roman" w:hAnsi="Times New Roman" w:cs="Times New Roman"/>
          <w:sz w:val="28"/>
          <w:szCs w:val="28"/>
        </w:rPr>
        <w:t>(далее – Федеральный закон № 44-ФЗ)</w:t>
      </w:r>
      <w:r w:rsidR="00FB0CC3">
        <w:rPr>
          <w:rFonts w:ascii="Times New Roman" w:hAnsi="Times New Roman" w:cs="Times New Roman"/>
          <w:sz w:val="28"/>
          <w:szCs w:val="28"/>
        </w:rPr>
        <w:t xml:space="preserve"> </w:t>
      </w:r>
      <w:r w:rsidR="00C206CF" w:rsidRPr="007322DC">
        <w:rPr>
          <w:rFonts w:ascii="Times New Roman" w:hAnsi="Times New Roman" w:cs="Times New Roman"/>
          <w:sz w:val="28"/>
          <w:szCs w:val="28"/>
        </w:rPr>
        <w:t>и с законодательством Российской Федерации о градостроительной деятельности.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IV. Затраты на финансовое обеспечение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322DC">
        <w:rPr>
          <w:rFonts w:ascii="Times New Roman" w:hAnsi="Times New Roman" w:cs="Times New Roman"/>
          <w:sz w:val="28"/>
          <w:szCs w:val="28"/>
        </w:rPr>
        <w:t>строительства, реконструкции (в том числе с элементами</w:t>
      </w:r>
      <w:proofErr w:type="gramEnd"/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реставрации), технического перевооружения объектов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капитального строительства или приобретение объектов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недвижимого имущества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 xml:space="preserve">110.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</w:t>
      </w:r>
      <w:r w:rsidR="003B57E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7">
        <w:r w:rsidRPr="007322DC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7322DC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3B57E2">
        <w:rPr>
          <w:rFonts w:ascii="Times New Roman" w:hAnsi="Times New Roman" w:cs="Times New Roman"/>
          <w:sz w:val="28"/>
          <w:szCs w:val="28"/>
        </w:rPr>
        <w:t>№ 44-ФЗ </w:t>
      </w:r>
      <w:r w:rsidRPr="007322DC">
        <w:rPr>
          <w:rFonts w:ascii="Times New Roman" w:hAnsi="Times New Roman" w:cs="Times New Roman"/>
          <w:sz w:val="28"/>
          <w:szCs w:val="28"/>
        </w:rPr>
        <w:t>и с законодательством Российской Федерации о градостроительной деятельности.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1</w:t>
      </w:r>
      <w:r w:rsidR="003B57E2">
        <w:rPr>
          <w:rFonts w:ascii="Times New Roman" w:hAnsi="Times New Roman" w:cs="Times New Roman"/>
          <w:sz w:val="28"/>
          <w:szCs w:val="28"/>
        </w:rPr>
        <w:t>11. 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приобретение объектов недвижимого имущества определяются в соответствии со </w:t>
      </w:r>
      <w:hyperlink r:id="rId98">
        <w:r w:rsidRPr="007322DC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7322DC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3B57E2">
        <w:rPr>
          <w:rFonts w:ascii="Times New Roman" w:hAnsi="Times New Roman" w:cs="Times New Roman"/>
          <w:sz w:val="28"/>
          <w:szCs w:val="28"/>
        </w:rPr>
        <w:t xml:space="preserve"> № 44-ФЗ 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3B57E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322DC">
        <w:rPr>
          <w:rFonts w:ascii="Times New Roman" w:hAnsi="Times New Roman" w:cs="Times New Roman"/>
          <w:sz w:val="28"/>
          <w:szCs w:val="28"/>
        </w:rPr>
        <w:t>и с законодательством Российской Федерации, регулирующим оценочную деятельность в Российской Федерации.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C206C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V. Затраты на дополнительное профессиональное образование</w:t>
      </w:r>
    </w:p>
    <w:p w:rsidR="00C206CF" w:rsidRPr="007322DC" w:rsidRDefault="00C206CF" w:rsidP="00C206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работников</w:t>
      </w:r>
    </w:p>
    <w:p w:rsidR="00C206CF" w:rsidRPr="007322DC" w:rsidRDefault="00C206CF" w:rsidP="00C206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CF" w:rsidRPr="007322DC" w:rsidRDefault="00C206CF" w:rsidP="003B57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1</w:t>
      </w:r>
      <w:r w:rsidR="003B57E2">
        <w:rPr>
          <w:rFonts w:ascii="Times New Roman" w:hAnsi="Times New Roman" w:cs="Times New Roman"/>
          <w:sz w:val="28"/>
          <w:szCs w:val="28"/>
        </w:rPr>
        <w:t>12. </w:t>
      </w:r>
      <w:r w:rsidRPr="007322DC">
        <w:rPr>
          <w:rFonts w:ascii="Times New Roman" w:hAnsi="Times New Roman" w:cs="Times New Roman"/>
          <w:sz w:val="28"/>
          <w:szCs w:val="28"/>
        </w:rPr>
        <w:t xml:space="preserve">Затраты на приобретение образовательных услуг </w:t>
      </w:r>
      <w:r w:rsidR="003B57E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7322DC">
        <w:rPr>
          <w:rFonts w:ascii="Times New Roman" w:hAnsi="Times New Roman" w:cs="Times New Roman"/>
          <w:sz w:val="28"/>
          <w:szCs w:val="28"/>
        </w:rPr>
        <w:t>по профессиональной переподготовке и повышению квалификации (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З</w:t>
      </w:r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>) опре</w:t>
      </w:r>
      <w:r w:rsidR="003B57E2">
        <w:rPr>
          <w:rFonts w:ascii="Times New Roman" w:hAnsi="Times New Roman" w:cs="Times New Roman"/>
          <w:sz w:val="28"/>
          <w:szCs w:val="28"/>
        </w:rPr>
        <w:t>деляются по формуле:</w:t>
      </w:r>
    </w:p>
    <w:p w:rsidR="00C206CF" w:rsidRPr="007322DC" w:rsidRDefault="00C206CF" w:rsidP="003B57E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5197498E" wp14:editId="33EDBDE1">
            <wp:extent cx="1718310" cy="474980"/>
            <wp:effectExtent l="0" t="0" r="0" b="0"/>
            <wp:docPr id="8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где:</w:t>
      </w:r>
    </w:p>
    <w:p w:rsidR="00C206CF" w:rsidRPr="007322DC" w:rsidRDefault="00C206CF" w:rsidP="00C20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Q</w:t>
      </w:r>
      <w:r w:rsidR="003B57E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3B57E2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proofErr w:type="spellEnd"/>
      <w:r w:rsidR="003B57E2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количество работников, направляемых на i-й вид дополнительного профессионального образования;</w:t>
      </w:r>
    </w:p>
    <w:p w:rsidR="00904541" w:rsidRPr="00904541" w:rsidRDefault="00C206CF" w:rsidP="009045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22DC">
        <w:rPr>
          <w:rFonts w:ascii="Times New Roman" w:hAnsi="Times New Roman" w:cs="Times New Roman"/>
          <w:sz w:val="28"/>
          <w:szCs w:val="28"/>
        </w:rPr>
        <w:t>P</w:t>
      </w:r>
      <w:r w:rsidR="003B57E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3B57E2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spellStart"/>
      <w:r w:rsidRPr="007322DC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proofErr w:type="spellEnd"/>
      <w:r w:rsidR="003B57E2">
        <w:rPr>
          <w:rFonts w:ascii="Times New Roman" w:hAnsi="Times New Roman" w:cs="Times New Roman"/>
          <w:sz w:val="28"/>
          <w:szCs w:val="28"/>
        </w:rPr>
        <w:t> – </w:t>
      </w:r>
      <w:r w:rsidRPr="007322DC">
        <w:rPr>
          <w:rFonts w:ascii="Times New Roman" w:hAnsi="Times New Roman" w:cs="Times New Roman"/>
          <w:sz w:val="28"/>
          <w:szCs w:val="28"/>
        </w:rPr>
        <w:t>цена обучения одного работника по i-</w:t>
      </w:r>
      <w:proofErr w:type="spellStart"/>
      <w:r w:rsidRPr="007322D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322DC">
        <w:rPr>
          <w:rFonts w:ascii="Times New Roman" w:hAnsi="Times New Roman" w:cs="Times New Roman"/>
          <w:sz w:val="28"/>
          <w:szCs w:val="28"/>
        </w:rPr>
        <w:t xml:space="preserve"> виду дополнительного</w:t>
      </w:r>
      <w:r w:rsidR="00904541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образования.</w:t>
      </w:r>
    </w:p>
    <w:p w:rsidR="00904541" w:rsidRDefault="00904541" w:rsidP="00904541">
      <w:pPr>
        <w:rPr>
          <w:lang w:eastAsia="ru-RU"/>
        </w:rPr>
      </w:pPr>
    </w:p>
    <w:p w:rsidR="00904541" w:rsidRPr="00904541" w:rsidRDefault="00904541" w:rsidP="00904541">
      <w:pPr>
        <w:rPr>
          <w:lang w:eastAsia="ru-RU"/>
        </w:rPr>
        <w:sectPr w:rsidR="00904541" w:rsidRPr="00904541" w:rsidSect="00A920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d"/>
        <w:tblpPr w:leftFromText="180" w:rightFromText="180" w:vertAnchor="text" w:horzAnchor="margin" w:tblpXSpec="right" w:tblpY="-823"/>
        <w:tblW w:w="5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904541" w:rsidTr="00904541">
        <w:tc>
          <w:tcPr>
            <w:tcW w:w="5528" w:type="dxa"/>
          </w:tcPr>
          <w:p w:rsidR="00904541" w:rsidRDefault="00904541" w:rsidP="009045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322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04541" w:rsidRPr="00343020" w:rsidRDefault="00904541" w:rsidP="009045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 xml:space="preserve"> Методик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 xml:space="preserve"> расчета нормативных затрат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на 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функций государственных органов Белгородской области,</w:t>
            </w:r>
          </w:p>
          <w:p w:rsidR="00904541" w:rsidRDefault="00904541" w:rsidP="009045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в том числе органов государственной власти Белгородской области, подведомственных им казенных учреждений, органа управления территориальным фондом обязате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льного медицинского страхования</w:t>
            </w:r>
          </w:p>
          <w:p w:rsidR="00904541" w:rsidRDefault="00904541" w:rsidP="009045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Белгородской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04541" w:rsidRDefault="009045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04541" w:rsidRDefault="009045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04541" w:rsidRDefault="009045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04541" w:rsidRDefault="009045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04541" w:rsidRDefault="009045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04541" w:rsidRDefault="009045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04541" w:rsidRDefault="009045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04541" w:rsidRDefault="009045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04541" w:rsidRDefault="009045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642A0" w:rsidRPr="007322DC" w:rsidRDefault="004642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5997" w:rsidRDefault="00225997" w:rsidP="009045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P1184"/>
      <w:bookmarkEnd w:id="20"/>
      <w:r w:rsidRPr="007322DC">
        <w:rPr>
          <w:rFonts w:ascii="Times New Roman" w:hAnsi="Times New Roman" w:cs="Times New Roman"/>
          <w:sz w:val="28"/>
          <w:szCs w:val="28"/>
        </w:rPr>
        <w:t>Нормативы</w:t>
      </w:r>
      <w:r w:rsidR="00904541">
        <w:rPr>
          <w:rFonts w:ascii="Times New Roman" w:hAnsi="Times New Roman" w:cs="Times New Roman"/>
          <w:sz w:val="28"/>
          <w:szCs w:val="28"/>
        </w:rPr>
        <w:t xml:space="preserve"> </w:t>
      </w:r>
      <w:r w:rsidR="00904541" w:rsidRPr="007322DC">
        <w:rPr>
          <w:rFonts w:ascii="Times New Roman" w:hAnsi="Times New Roman" w:cs="Times New Roman"/>
          <w:sz w:val="28"/>
          <w:szCs w:val="28"/>
        </w:rPr>
        <w:t>обеспечения</w:t>
      </w:r>
      <w:r w:rsidR="00904541" w:rsidRPr="00904541">
        <w:rPr>
          <w:rFonts w:ascii="Times New Roman" w:hAnsi="Times New Roman" w:cs="Times New Roman"/>
          <w:sz w:val="28"/>
          <w:szCs w:val="28"/>
        </w:rPr>
        <w:t xml:space="preserve"> функций государственных органов Белгородской области, в том числе органов государственной власти Белгородской области, </w:t>
      </w:r>
      <w:r w:rsidR="00904541" w:rsidRPr="0036328A">
        <w:rPr>
          <w:rFonts w:ascii="Times New Roman" w:hAnsi="Times New Roman" w:cs="Times New Roman"/>
          <w:sz w:val="28"/>
          <w:szCs w:val="28"/>
        </w:rPr>
        <w:t>подведомственных им казенных учреждений,</w:t>
      </w:r>
      <w:r w:rsidR="00904541" w:rsidRPr="00904541">
        <w:rPr>
          <w:rFonts w:ascii="Times New Roman" w:hAnsi="Times New Roman" w:cs="Times New Roman"/>
          <w:sz w:val="28"/>
          <w:szCs w:val="28"/>
        </w:rPr>
        <w:t xml:space="preserve"> органа управления территориальным фондом обязательного медицинского страхования Белгородской области</w:t>
      </w:r>
      <w:r w:rsidRPr="007322DC">
        <w:rPr>
          <w:rFonts w:ascii="Times New Roman" w:hAnsi="Times New Roman" w:cs="Times New Roman"/>
          <w:sz w:val="28"/>
          <w:szCs w:val="28"/>
        </w:rPr>
        <w:t>, применяемые</w:t>
      </w:r>
      <w:r w:rsidR="00FE798B"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="00D0148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322DC">
        <w:rPr>
          <w:rFonts w:ascii="Times New Roman" w:hAnsi="Times New Roman" w:cs="Times New Roman"/>
          <w:sz w:val="28"/>
          <w:szCs w:val="28"/>
        </w:rPr>
        <w:t>при расчете нормативных затрат на приобретение средств</w:t>
      </w:r>
      <w:r w:rsidR="004642A0"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Pr="007322DC">
        <w:rPr>
          <w:rFonts w:ascii="Times New Roman" w:hAnsi="Times New Roman" w:cs="Times New Roman"/>
          <w:sz w:val="28"/>
          <w:szCs w:val="28"/>
        </w:rPr>
        <w:t>подвижной связи и услуг подвижной связи</w:t>
      </w:r>
    </w:p>
    <w:p w:rsidR="00904541" w:rsidRDefault="00904541" w:rsidP="009045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"/>
        <w:gridCol w:w="2410"/>
        <w:gridCol w:w="1985"/>
        <w:gridCol w:w="2835"/>
        <w:gridCol w:w="3119"/>
        <w:gridCol w:w="3259"/>
      </w:tblGrid>
      <w:tr w:rsidR="000D6681" w:rsidRPr="00D01488" w:rsidTr="000D6681">
        <w:tc>
          <w:tcPr>
            <w:tcW w:w="1338" w:type="dxa"/>
          </w:tcPr>
          <w:p w:rsidR="00D01488" w:rsidRPr="00D01488" w:rsidRDefault="00D01488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Вид связи</w:t>
            </w:r>
          </w:p>
        </w:tc>
        <w:tc>
          <w:tcPr>
            <w:tcW w:w="2410" w:type="dxa"/>
          </w:tcPr>
          <w:p w:rsidR="00D01488" w:rsidRPr="00D01488" w:rsidRDefault="00D01488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2C2D0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proofErr w:type="gramStart"/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1985" w:type="dxa"/>
          </w:tcPr>
          <w:p w:rsidR="00D01488" w:rsidRPr="00D01488" w:rsidRDefault="00D01488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Количество SIM-карт на одну должность государственной гражданской службы</w:t>
            </w:r>
          </w:p>
        </w:tc>
        <w:tc>
          <w:tcPr>
            <w:tcW w:w="2835" w:type="dxa"/>
          </w:tcPr>
          <w:p w:rsidR="00D01488" w:rsidRPr="00D01488" w:rsidRDefault="00D01488" w:rsidP="007579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Цена приобретения сре</w:t>
            </w:r>
            <w:proofErr w:type="gramStart"/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  <w:r w:rsidR="00756950" w:rsidRPr="00B2120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3119" w:type="dxa"/>
          </w:tcPr>
          <w:p w:rsidR="00D01488" w:rsidRPr="00D01488" w:rsidRDefault="00D01488" w:rsidP="007579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Расходы на услуги связи</w:t>
            </w:r>
          </w:p>
        </w:tc>
        <w:tc>
          <w:tcPr>
            <w:tcW w:w="3259" w:type="dxa"/>
          </w:tcPr>
          <w:p w:rsidR="00D01488" w:rsidRPr="00D01488" w:rsidRDefault="00D01488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Категория должностей</w:t>
            </w:r>
          </w:p>
        </w:tc>
      </w:tr>
      <w:tr w:rsidR="000D6681" w:rsidRPr="00D01488" w:rsidTr="000D6681">
        <w:tc>
          <w:tcPr>
            <w:tcW w:w="14946" w:type="dxa"/>
            <w:gridSpan w:val="6"/>
          </w:tcPr>
          <w:p w:rsidR="00D01488" w:rsidRPr="00D01488" w:rsidRDefault="00D01488" w:rsidP="00D0148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органы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Белгородской области, в том числе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государственной власти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Белгородской области</w:t>
            </w:r>
          </w:p>
        </w:tc>
      </w:tr>
      <w:tr w:rsidR="000D6681" w:rsidRPr="00D01488" w:rsidTr="000D6681">
        <w:tc>
          <w:tcPr>
            <w:tcW w:w="1338" w:type="dxa"/>
            <w:vMerge w:val="restart"/>
          </w:tcPr>
          <w:p w:rsidR="00D01488" w:rsidRPr="00D01488" w:rsidRDefault="00D01488" w:rsidP="00666D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2410" w:type="dxa"/>
          </w:tcPr>
          <w:p w:rsidR="00D01488" w:rsidRPr="00D01488" w:rsidRDefault="00D01488" w:rsidP="00D014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  <w:r w:rsidR="008438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в расчете </w:t>
            </w:r>
            <w:r w:rsidR="008438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на государственного гражданского служащего,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замещающего должность, относящуюся </w:t>
            </w:r>
            <w:r w:rsidR="008438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к высшей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главной </w:t>
            </w:r>
            <w:r w:rsidR="008438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ведущей группе должностей категории «руководители»</w:t>
            </w:r>
          </w:p>
        </w:tc>
        <w:tc>
          <w:tcPr>
            <w:tcW w:w="1985" w:type="dxa"/>
          </w:tcPr>
          <w:p w:rsidR="00D01488" w:rsidRPr="00D01488" w:rsidRDefault="00D01488" w:rsidP="00D014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9D2BD5" w:rsidRDefault="00D01488" w:rsidP="00E112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не более 15 тыс. рублей</w:t>
            </w:r>
            <w:r w:rsidR="008438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за 1 единицу в расчете </w:t>
            </w:r>
            <w:r w:rsidR="008438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на государственного гражданского сл</w:t>
            </w:r>
            <w:r w:rsidR="00E11296">
              <w:rPr>
                <w:rFonts w:ascii="Times New Roman" w:hAnsi="Times New Roman" w:cs="Times New Roman"/>
                <w:sz w:val="24"/>
                <w:szCs w:val="24"/>
              </w:rPr>
              <w:t xml:space="preserve">ужащего, замещающего должность,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относящуюся к высшей</w:t>
            </w:r>
            <w:r w:rsidR="009D2B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2BD5">
              <w:t xml:space="preserve"> </w:t>
            </w:r>
            <w:r w:rsidR="009D2BD5" w:rsidRPr="009D2BD5">
              <w:rPr>
                <w:rFonts w:ascii="Times New Roman" w:hAnsi="Times New Roman" w:cs="Times New Roman"/>
                <w:sz w:val="24"/>
                <w:szCs w:val="24"/>
              </w:rPr>
              <w:t>главной или ведущей группе должностей категории «руководители»</w:t>
            </w:r>
          </w:p>
          <w:p w:rsidR="009D2BD5" w:rsidRDefault="009D2BD5" w:rsidP="00D014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88" w:rsidRPr="00D01488" w:rsidRDefault="00D01488" w:rsidP="002C2D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D01488" w:rsidRPr="00D01488" w:rsidRDefault="00D01488" w:rsidP="009248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ежемесячные расходы </w:t>
            </w:r>
            <w:r w:rsidR="009248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4 тыс. рублей </w:t>
            </w:r>
            <w:r w:rsidR="00E112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8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в расчете на государственного гражданского служащего,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замещающего должность, относящуюся </w:t>
            </w:r>
            <w:r w:rsidR="002C2D05" w:rsidRPr="002C2D05">
              <w:rPr>
                <w:rFonts w:ascii="Times New Roman" w:hAnsi="Times New Roman" w:cs="Times New Roman"/>
                <w:sz w:val="24"/>
                <w:szCs w:val="24"/>
              </w:rPr>
              <w:t>к высшей, главной или ведущей группе должностей категории «руководители»</w:t>
            </w:r>
          </w:p>
        </w:tc>
        <w:tc>
          <w:tcPr>
            <w:tcW w:w="3259" w:type="dxa"/>
          </w:tcPr>
          <w:p w:rsidR="000D6681" w:rsidRDefault="00D01488" w:rsidP="000D66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категории и группы должностей приводятся </w:t>
            </w:r>
            <w:r w:rsidR="008438CB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8438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с реестром должностей государственной гражданской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службы </w:t>
            </w:r>
            <w:r w:rsidR="00E11296">
              <w:rPr>
                <w:rFonts w:ascii="Times New Roman" w:hAnsi="Times New Roman" w:cs="Times New Roman"/>
                <w:sz w:val="24"/>
                <w:szCs w:val="24"/>
              </w:rPr>
              <w:t xml:space="preserve">Белгородской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области, установленным</w:t>
            </w:r>
            <w:r w:rsidR="00843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38CB" w:rsidRPr="008438CB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8438CB">
              <w:rPr>
                <w:rFonts w:ascii="Times New Roman" w:hAnsi="Times New Roman" w:cs="Times New Roman"/>
                <w:sz w:val="24"/>
                <w:szCs w:val="24"/>
              </w:rPr>
              <w:t xml:space="preserve">ом Белгородской области от 30 марта </w:t>
            </w:r>
            <w:r w:rsidR="008438CB" w:rsidRPr="008438CB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  <w:r w:rsidR="008438CB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="009248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8438CB">
              <w:rPr>
                <w:rFonts w:ascii="Times New Roman" w:hAnsi="Times New Roman" w:cs="Times New Roman"/>
                <w:sz w:val="24"/>
                <w:szCs w:val="24"/>
              </w:rPr>
              <w:t xml:space="preserve">№ 176 </w:t>
            </w:r>
            <w:r w:rsidR="00924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38C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438CB" w:rsidRPr="008438CB">
              <w:rPr>
                <w:rFonts w:ascii="Times New Roman" w:hAnsi="Times New Roman" w:cs="Times New Roman"/>
                <w:sz w:val="24"/>
                <w:szCs w:val="24"/>
              </w:rPr>
              <w:t>О государственной гражданс</w:t>
            </w:r>
            <w:r w:rsidR="008438CB">
              <w:rPr>
                <w:rFonts w:ascii="Times New Roman" w:hAnsi="Times New Roman" w:cs="Times New Roman"/>
                <w:sz w:val="24"/>
                <w:szCs w:val="24"/>
              </w:rPr>
              <w:t xml:space="preserve">кой службе Белгородской области» </w:t>
            </w:r>
          </w:p>
          <w:p w:rsidR="00D01488" w:rsidRPr="00D01488" w:rsidRDefault="00D01488" w:rsidP="000D66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(далее </w:t>
            </w:r>
            <w:r w:rsidR="008438C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реестр)</w:t>
            </w:r>
          </w:p>
        </w:tc>
      </w:tr>
      <w:tr w:rsidR="000D6681" w:rsidRPr="00D01488" w:rsidTr="000D6681">
        <w:tc>
          <w:tcPr>
            <w:tcW w:w="1338" w:type="dxa"/>
            <w:vMerge/>
          </w:tcPr>
          <w:p w:rsidR="00D01488" w:rsidRPr="00D01488" w:rsidRDefault="00D01488" w:rsidP="00666D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01488" w:rsidRPr="00D01488" w:rsidRDefault="00D01488" w:rsidP="000A00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  <w:r w:rsidR="000A00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в расчете на государственного гражданского служащего, замещающего должность, относящуюся</w:t>
            </w:r>
            <w:r w:rsidR="000A0063">
              <w:t xml:space="preserve"> </w:t>
            </w:r>
            <w:r w:rsidR="000A0063" w:rsidRPr="000A0063">
              <w:rPr>
                <w:rFonts w:ascii="Times New Roman" w:hAnsi="Times New Roman" w:cs="Times New Roman"/>
                <w:sz w:val="24"/>
                <w:szCs w:val="24"/>
              </w:rPr>
              <w:t>к высшей, главной                 или ведущей группе должностей категории</w:t>
            </w:r>
            <w:r w:rsidR="000A0063">
              <w:rPr>
                <w:rFonts w:ascii="Times New Roman" w:hAnsi="Times New Roman" w:cs="Times New Roman"/>
                <w:sz w:val="24"/>
                <w:szCs w:val="24"/>
              </w:rPr>
              <w:t xml:space="preserve"> «помощники (советники)»</w:t>
            </w:r>
          </w:p>
        </w:tc>
        <w:tc>
          <w:tcPr>
            <w:tcW w:w="1985" w:type="dxa"/>
          </w:tcPr>
          <w:p w:rsidR="00D01488" w:rsidRPr="00D01488" w:rsidRDefault="00D01488" w:rsidP="000A00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A0063" w:rsidRDefault="00D01488" w:rsidP="000A00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не более 10 тыс. рублей</w:t>
            </w:r>
            <w:r w:rsidR="000A00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за 1 единицу в расчете </w:t>
            </w:r>
            <w:r w:rsidR="000A00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на государственного гражданского служащего, замещающего должность, относящуюся к</w:t>
            </w:r>
            <w:r w:rsidR="000A0063" w:rsidRPr="000A0063">
              <w:rPr>
                <w:rFonts w:ascii="Times New Roman" w:hAnsi="Times New Roman" w:cs="Times New Roman"/>
                <w:sz w:val="24"/>
                <w:szCs w:val="24"/>
              </w:rPr>
              <w:t xml:space="preserve"> высшей, главной или ведущей группе должностей категории</w:t>
            </w:r>
            <w:r w:rsidR="000A0063">
              <w:rPr>
                <w:rFonts w:ascii="Times New Roman" w:hAnsi="Times New Roman" w:cs="Times New Roman"/>
                <w:sz w:val="24"/>
                <w:szCs w:val="24"/>
              </w:rPr>
              <w:t xml:space="preserve"> «помощники (советники)»</w:t>
            </w:r>
          </w:p>
          <w:p w:rsidR="00D01488" w:rsidRPr="00D01488" w:rsidRDefault="00D01488" w:rsidP="000A00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A0063" w:rsidRDefault="00D01488" w:rsidP="000A00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ежемесячные расходы </w:t>
            </w:r>
            <w:r w:rsidR="00666DE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2 тыс. рублей </w:t>
            </w:r>
            <w:r w:rsidR="00666D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в расчете на государственного гражданского служащего, замещающего должность, относящуюся </w:t>
            </w:r>
            <w:r w:rsidR="000A0063" w:rsidRPr="00D014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A0063" w:rsidRPr="000A0063">
              <w:rPr>
                <w:rFonts w:ascii="Times New Roman" w:hAnsi="Times New Roman" w:cs="Times New Roman"/>
                <w:sz w:val="24"/>
                <w:szCs w:val="24"/>
              </w:rPr>
              <w:t xml:space="preserve"> высшей, главной или ведущей группе должностей категории</w:t>
            </w:r>
            <w:r w:rsidR="000A0063">
              <w:rPr>
                <w:rFonts w:ascii="Times New Roman" w:hAnsi="Times New Roman" w:cs="Times New Roman"/>
                <w:sz w:val="24"/>
                <w:szCs w:val="24"/>
              </w:rPr>
              <w:t xml:space="preserve"> «помощники (советники)»</w:t>
            </w:r>
          </w:p>
          <w:p w:rsidR="000A0063" w:rsidRDefault="000A0063" w:rsidP="000A00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88" w:rsidRPr="00D01488" w:rsidRDefault="00D01488" w:rsidP="000A00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D01488" w:rsidRPr="00D01488" w:rsidRDefault="00D01488" w:rsidP="000A00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и группы должностей приводятся </w:t>
            </w:r>
            <w:r w:rsidR="00230E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в соответствии с реестром</w:t>
            </w:r>
          </w:p>
        </w:tc>
      </w:tr>
      <w:tr w:rsidR="000D6681" w:rsidRPr="00D01488" w:rsidTr="000D6681">
        <w:tc>
          <w:tcPr>
            <w:tcW w:w="14946" w:type="dxa"/>
            <w:gridSpan w:val="6"/>
          </w:tcPr>
          <w:p w:rsidR="00D01488" w:rsidRPr="00D01488" w:rsidRDefault="00230E88" w:rsidP="00666D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фонд</w:t>
            </w:r>
            <w:r w:rsidRPr="00230E88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обязательного медицинского страхования Белгородской области</w:t>
            </w:r>
          </w:p>
        </w:tc>
      </w:tr>
      <w:tr w:rsidR="00406652" w:rsidRPr="00D01488" w:rsidTr="000D6681">
        <w:trPr>
          <w:trHeight w:val="447"/>
        </w:trPr>
        <w:tc>
          <w:tcPr>
            <w:tcW w:w="1338" w:type="dxa"/>
          </w:tcPr>
          <w:p w:rsidR="00406652" w:rsidRPr="00D01488" w:rsidRDefault="00406652" w:rsidP="00666D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2410" w:type="dxa"/>
          </w:tcPr>
          <w:p w:rsidR="00406652" w:rsidRPr="00D01488" w:rsidRDefault="00406652" w:rsidP="00DE4B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расчете 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1 должностное лицо</w:t>
            </w:r>
          </w:p>
        </w:tc>
        <w:tc>
          <w:tcPr>
            <w:tcW w:w="1985" w:type="dxa"/>
          </w:tcPr>
          <w:p w:rsidR="00406652" w:rsidRPr="00D01488" w:rsidRDefault="00406652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06652" w:rsidRPr="00D01488" w:rsidRDefault="00406652" w:rsidP="003816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15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за 1 единицу в расчете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на 1 должностное лицо</w:t>
            </w:r>
          </w:p>
        </w:tc>
        <w:tc>
          <w:tcPr>
            <w:tcW w:w="3119" w:type="dxa"/>
          </w:tcPr>
          <w:p w:rsidR="00406652" w:rsidRPr="00D01488" w:rsidRDefault="00406652" w:rsidP="003816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ежемесячные расходы </w:t>
            </w:r>
            <w:r w:rsidR="002F1AF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4 тыс. рублей </w:t>
            </w:r>
            <w:r w:rsidR="002F1AF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в расчете на 1 должностное лицо</w:t>
            </w:r>
          </w:p>
        </w:tc>
        <w:tc>
          <w:tcPr>
            <w:tcW w:w="3259" w:type="dxa"/>
          </w:tcPr>
          <w:p w:rsidR="00406652" w:rsidRDefault="00B11ABA" w:rsidP="007569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84C19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  <w:p w:rsidR="00B11ABA" w:rsidRPr="00D01488" w:rsidRDefault="00B11ABA" w:rsidP="007569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1ABA">
              <w:rPr>
                <w:rFonts w:ascii="Times New Roman" w:hAnsi="Times New Roman" w:cs="Times New Roman"/>
                <w:sz w:val="24"/>
                <w:szCs w:val="24"/>
              </w:rPr>
              <w:t>органов управления</w:t>
            </w:r>
          </w:p>
        </w:tc>
      </w:tr>
    </w:tbl>
    <w:p w:rsidR="00904541" w:rsidRPr="007322DC" w:rsidRDefault="00904541" w:rsidP="009045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d"/>
        <w:tblpPr w:leftFromText="180" w:rightFromText="180" w:vertAnchor="text" w:horzAnchor="margin" w:tblpXSpec="right" w:tblpY="-823"/>
        <w:tblW w:w="5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510909" w:rsidTr="00666DE3">
        <w:tc>
          <w:tcPr>
            <w:tcW w:w="5528" w:type="dxa"/>
          </w:tcPr>
          <w:p w:rsidR="00510909" w:rsidRDefault="00510909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F13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0909" w:rsidRPr="00343020" w:rsidRDefault="00510909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 xml:space="preserve"> Методик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 xml:space="preserve"> расчета нормативных затрат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на 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функций государственных органов Белгородской области,</w:t>
            </w:r>
          </w:p>
          <w:p w:rsidR="00510909" w:rsidRDefault="00510909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в том числе органов государственной власти Белгородской области, подведомственных им казенных учреждений, органа управления территориальным фондом обязате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льного медицинского страхования</w:t>
            </w:r>
          </w:p>
          <w:p w:rsidR="00510909" w:rsidRDefault="00510909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Белгородской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631E0" w:rsidRDefault="00A631E0">
      <w:pPr>
        <w:pStyle w:val="ConsPlusNormal"/>
        <w:jc w:val="both"/>
        <w:rPr>
          <w:rFonts w:ascii="Times New Roman" w:hAnsi="Times New Roman" w:cs="Times New Roman"/>
        </w:rPr>
      </w:pPr>
    </w:p>
    <w:p w:rsidR="00A631E0" w:rsidRPr="00A631E0" w:rsidRDefault="00A631E0" w:rsidP="00A631E0">
      <w:pPr>
        <w:rPr>
          <w:lang w:eastAsia="ru-RU"/>
        </w:rPr>
      </w:pPr>
    </w:p>
    <w:p w:rsidR="00A631E0" w:rsidRPr="00A631E0" w:rsidRDefault="00A631E0" w:rsidP="00A631E0">
      <w:pPr>
        <w:rPr>
          <w:lang w:eastAsia="ru-RU"/>
        </w:rPr>
      </w:pPr>
    </w:p>
    <w:p w:rsidR="00A631E0" w:rsidRPr="00A631E0" w:rsidRDefault="00A631E0" w:rsidP="00A631E0">
      <w:pPr>
        <w:rPr>
          <w:lang w:eastAsia="ru-RU"/>
        </w:rPr>
      </w:pPr>
    </w:p>
    <w:p w:rsidR="00A631E0" w:rsidRPr="00A631E0" w:rsidRDefault="00A631E0" w:rsidP="00A631E0">
      <w:pPr>
        <w:rPr>
          <w:lang w:eastAsia="ru-RU"/>
        </w:rPr>
      </w:pPr>
    </w:p>
    <w:p w:rsidR="00A631E0" w:rsidRDefault="00A631E0" w:rsidP="00A631E0">
      <w:pPr>
        <w:rPr>
          <w:lang w:eastAsia="ru-RU"/>
        </w:rPr>
      </w:pPr>
    </w:p>
    <w:p w:rsidR="00666DE3" w:rsidRPr="00A631E0" w:rsidRDefault="00666DE3" w:rsidP="00A631E0">
      <w:pPr>
        <w:rPr>
          <w:lang w:eastAsia="ru-RU"/>
        </w:rPr>
      </w:pPr>
    </w:p>
    <w:p w:rsidR="00A631E0" w:rsidRDefault="00A631E0" w:rsidP="00A631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Нормативы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2DC">
        <w:rPr>
          <w:rFonts w:ascii="Times New Roman" w:hAnsi="Times New Roman" w:cs="Times New Roman"/>
          <w:sz w:val="28"/>
          <w:szCs w:val="28"/>
        </w:rPr>
        <w:t>обеспечения</w:t>
      </w:r>
      <w:r w:rsidRPr="00904541">
        <w:rPr>
          <w:rFonts w:ascii="Times New Roman" w:hAnsi="Times New Roman" w:cs="Times New Roman"/>
          <w:sz w:val="28"/>
          <w:szCs w:val="28"/>
        </w:rPr>
        <w:t xml:space="preserve"> функций государственных органов Белгородской области, в том числе органов государственной власти Белгородской области, </w:t>
      </w:r>
      <w:r w:rsidRPr="0036328A">
        <w:rPr>
          <w:rFonts w:ascii="Times New Roman" w:hAnsi="Times New Roman" w:cs="Times New Roman"/>
          <w:sz w:val="28"/>
          <w:szCs w:val="28"/>
        </w:rPr>
        <w:t>подведомственных им казенных учреждений,</w:t>
      </w:r>
      <w:r w:rsidRPr="00904541">
        <w:rPr>
          <w:rFonts w:ascii="Times New Roman" w:hAnsi="Times New Roman" w:cs="Times New Roman"/>
          <w:sz w:val="28"/>
          <w:szCs w:val="28"/>
        </w:rPr>
        <w:t xml:space="preserve"> органа управления территориальным фондом обязательного медицинского страхования Белгородской области</w:t>
      </w:r>
      <w:r w:rsidRPr="007322DC">
        <w:rPr>
          <w:rFonts w:ascii="Times New Roman" w:hAnsi="Times New Roman" w:cs="Times New Roman"/>
          <w:sz w:val="28"/>
          <w:szCs w:val="28"/>
        </w:rPr>
        <w:t xml:space="preserve">, применяемые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322DC">
        <w:rPr>
          <w:rFonts w:ascii="Times New Roman" w:hAnsi="Times New Roman" w:cs="Times New Roman"/>
          <w:sz w:val="28"/>
          <w:szCs w:val="28"/>
        </w:rPr>
        <w:t>при расчете нормативных затрат 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планшетных компьютеров и 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Pr="00A631E0">
        <w:rPr>
          <w:rFonts w:ascii="Times New Roman" w:hAnsi="Times New Roman" w:cs="Times New Roman"/>
          <w:sz w:val="28"/>
          <w:szCs w:val="28"/>
        </w:rPr>
        <w:t>SIM-карт</w:t>
      </w:r>
      <w:r>
        <w:rPr>
          <w:rFonts w:ascii="Times New Roman" w:hAnsi="Times New Roman" w:cs="Times New Roman"/>
          <w:sz w:val="28"/>
          <w:szCs w:val="28"/>
        </w:rPr>
        <w:t xml:space="preserve"> с услугой интернет-провайдера по передаче данных с использованием информационно-телекоммуникационной сети «Интернет»</w:t>
      </w:r>
    </w:p>
    <w:p w:rsidR="002F1AF1" w:rsidRDefault="002F1AF1" w:rsidP="000B6166">
      <w:pPr>
        <w:pStyle w:val="ConsPlusNormal"/>
        <w:rPr>
          <w:rFonts w:ascii="Times New Roman" w:hAnsi="Times New Roman" w:cs="Times New Roman"/>
          <w:sz w:val="24"/>
          <w:szCs w:val="24"/>
        </w:rPr>
        <w:sectPr w:rsidR="002F1AF1" w:rsidSect="00904541">
          <w:footnotePr>
            <w:numRestart w:val="eachSect"/>
          </w:footnotePr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F1AF1" w:rsidRDefault="002F1AF1" w:rsidP="002F1A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  <w:sectPr w:rsidR="002F1AF1" w:rsidSect="002F1AF1">
          <w:footnotePr>
            <w:numRestart w:val="eachSect"/>
          </w:footnotePr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23"/>
        <w:gridCol w:w="2409"/>
        <w:gridCol w:w="2835"/>
        <w:gridCol w:w="3261"/>
        <w:gridCol w:w="2960"/>
      </w:tblGrid>
      <w:tr w:rsidR="00A631E0" w:rsidRPr="00D01488" w:rsidTr="0092483F">
        <w:tc>
          <w:tcPr>
            <w:tcW w:w="3323" w:type="dxa"/>
          </w:tcPr>
          <w:p w:rsidR="00A631E0" w:rsidRPr="00D01488" w:rsidRDefault="00A631E0" w:rsidP="002F1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планшетных компьютеров на одну должность государственной гражданской служб</w:t>
            </w:r>
            <w:r w:rsidR="002F1AF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F1AF1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2409" w:type="dxa"/>
          </w:tcPr>
          <w:p w:rsidR="00A631E0" w:rsidRPr="00D01488" w:rsidRDefault="00A631E0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Количество SIM-карт на одну должность государственной гражданской службы</w:t>
            </w:r>
          </w:p>
        </w:tc>
        <w:tc>
          <w:tcPr>
            <w:tcW w:w="2835" w:type="dxa"/>
          </w:tcPr>
          <w:p w:rsidR="00A631E0" w:rsidRPr="00D01488" w:rsidRDefault="00A631E0" w:rsidP="007579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Цена приобретения </w:t>
            </w:r>
            <w:r w:rsidR="0092483F">
              <w:rPr>
                <w:rFonts w:ascii="Times New Roman" w:hAnsi="Times New Roman" w:cs="Times New Roman"/>
                <w:sz w:val="24"/>
                <w:szCs w:val="24"/>
              </w:rPr>
              <w:t>планшетного компьютера</w:t>
            </w:r>
            <w:r w:rsidRPr="00B2120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footnoteReference w:id="3"/>
            </w:r>
            <w:r w:rsidRPr="00B212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="000B6166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3261" w:type="dxa"/>
          </w:tcPr>
          <w:p w:rsidR="00A631E0" w:rsidRPr="00D01488" w:rsidRDefault="00A631E0" w:rsidP="007579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Расходы на услуги связи</w:t>
            </w:r>
          </w:p>
        </w:tc>
        <w:tc>
          <w:tcPr>
            <w:tcW w:w="2960" w:type="dxa"/>
          </w:tcPr>
          <w:p w:rsidR="00A631E0" w:rsidRPr="00D01488" w:rsidRDefault="00A631E0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Категория должностей</w:t>
            </w:r>
          </w:p>
        </w:tc>
      </w:tr>
      <w:tr w:rsidR="00A631E0" w:rsidRPr="00D01488" w:rsidTr="0092483F">
        <w:tc>
          <w:tcPr>
            <w:tcW w:w="14788" w:type="dxa"/>
            <w:gridSpan w:val="5"/>
          </w:tcPr>
          <w:p w:rsidR="00A631E0" w:rsidRPr="00D01488" w:rsidRDefault="00A631E0" w:rsidP="00666D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органы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Белгородской области, в том числе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государственной власти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Белгородской области</w:t>
            </w:r>
          </w:p>
        </w:tc>
      </w:tr>
      <w:tr w:rsidR="00A631E0" w:rsidRPr="00D01488" w:rsidTr="0092483F">
        <w:trPr>
          <w:trHeight w:val="3848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</w:tcBorders>
          </w:tcPr>
          <w:p w:rsidR="00A631E0" w:rsidRPr="00D01488" w:rsidRDefault="00A631E0" w:rsidP="000D66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1 единицы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в расчете на государственного гражданского служащего,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замещающего должность, относящуюся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к высшей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главной                 или ведущей группе должностей категории «руководители»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A631E0" w:rsidRPr="00D01488" w:rsidRDefault="00A631E0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A631E0" w:rsidRDefault="00A631E0" w:rsidP="00666D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0D66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за 1 единицу в расчете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на государственного гражданского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ужащего, замещающего должность,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относящуюся к высшей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9D2BD5">
              <w:rPr>
                <w:rFonts w:ascii="Times New Roman" w:hAnsi="Times New Roman" w:cs="Times New Roman"/>
                <w:sz w:val="24"/>
                <w:szCs w:val="24"/>
              </w:rPr>
              <w:t>главной или ведущей группе должностей категории «руководители»</w:t>
            </w:r>
          </w:p>
          <w:p w:rsidR="00A631E0" w:rsidRDefault="00A631E0" w:rsidP="00666D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1E0" w:rsidRPr="00D01488" w:rsidRDefault="00A631E0" w:rsidP="00666D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bottom w:val="single" w:sz="4" w:space="0" w:color="000000"/>
            </w:tcBorders>
          </w:tcPr>
          <w:p w:rsidR="00A631E0" w:rsidRPr="00D01488" w:rsidRDefault="00A631E0" w:rsidP="000D66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ежемесячные расходы</w:t>
            </w:r>
            <w:r w:rsidR="000D66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4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66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в расчете на государственного гражданского служащего, замещающего должность, относящуюся </w:t>
            </w:r>
            <w:r w:rsidRPr="002C2D05">
              <w:rPr>
                <w:rFonts w:ascii="Times New Roman" w:hAnsi="Times New Roman" w:cs="Times New Roman"/>
                <w:sz w:val="24"/>
                <w:szCs w:val="24"/>
              </w:rPr>
              <w:t>к высшей, главной или ведущей группе должностей категории «руководители»</w:t>
            </w:r>
          </w:p>
        </w:tc>
        <w:tc>
          <w:tcPr>
            <w:tcW w:w="2960" w:type="dxa"/>
            <w:tcBorders>
              <w:bottom w:val="single" w:sz="4" w:space="0" w:color="000000"/>
            </w:tcBorders>
          </w:tcPr>
          <w:p w:rsidR="00A631E0" w:rsidRPr="00D01488" w:rsidRDefault="00A631E0" w:rsidP="00666D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и группы должностей приводятся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с реестром должностей государственной гражданской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Белгородской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области, установленным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CB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Белгородской области                от 30 марта </w:t>
            </w:r>
            <w:r w:rsidRPr="008438CB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                   № 176 «</w:t>
            </w:r>
            <w:r w:rsidRPr="008438CB">
              <w:rPr>
                <w:rFonts w:ascii="Times New Roman" w:hAnsi="Times New Roman" w:cs="Times New Roman"/>
                <w:sz w:val="24"/>
                <w:szCs w:val="24"/>
              </w:rPr>
              <w:t>О государственной гражданс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кой службе Белгородской области»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(далее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реестр)</w:t>
            </w:r>
          </w:p>
        </w:tc>
      </w:tr>
      <w:tr w:rsidR="00A631E0" w:rsidRPr="00D01488" w:rsidTr="000D6681">
        <w:trPr>
          <w:trHeight w:val="2757"/>
        </w:trPr>
        <w:tc>
          <w:tcPr>
            <w:tcW w:w="3323" w:type="dxa"/>
            <w:tcBorders>
              <w:bottom w:val="single" w:sz="4" w:space="0" w:color="auto"/>
            </w:tcBorders>
          </w:tcPr>
          <w:p w:rsidR="00A631E0" w:rsidRPr="00D01488" w:rsidRDefault="00A631E0" w:rsidP="000D66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в расчете на государственного гражданского служащего, замещающего должность, относящуюся</w:t>
            </w:r>
            <w:r>
              <w:t xml:space="preserve"> </w:t>
            </w:r>
            <w:r w:rsidRPr="000A0063">
              <w:rPr>
                <w:rFonts w:ascii="Times New Roman" w:hAnsi="Times New Roman" w:cs="Times New Roman"/>
                <w:sz w:val="24"/>
                <w:szCs w:val="24"/>
              </w:rPr>
              <w:t>к высшей, главной  или ведущей группе должностей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«помощники (советники)»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A631E0" w:rsidRPr="00D01488" w:rsidRDefault="00A631E0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631E0" w:rsidRPr="00D01488" w:rsidRDefault="00A631E0" w:rsidP="00666D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0D6681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за 1 единицу в расчете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на государственного гражданского служащего, замещающего должность, относящуюся к</w:t>
            </w:r>
            <w:r w:rsidRPr="000A0063">
              <w:rPr>
                <w:rFonts w:ascii="Times New Roman" w:hAnsi="Times New Roman" w:cs="Times New Roman"/>
                <w:sz w:val="24"/>
                <w:szCs w:val="24"/>
              </w:rPr>
              <w:t xml:space="preserve"> высшей, главной или ведущей группе должностей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«помощники (советники)»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A631E0" w:rsidRDefault="00A631E0" w:rsidP="00666D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ежемесячные расходы не более 2 тыс. рублей в расчете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на государственного гражданского служащего, замещающего должность, относящуюся к</w:t>
            </w:r>
            <w:r w:rsidRPr="000A0063">
              <w:rPr>
                <w:rFonts w:ascii="Times New Roman" w:hAnsi="Times New Roman" w:cs="Times New Roman"/>
                <w:sz w:val="24"/>
                <w:szCs w:val="24"/>
              </w:rPr>
              <w:t xml:space="preserve"> высшей, главной или ведущей группе должностей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«помощники (советники)»</w:t>
            </w:r>
          </w:p>
          <w:p w:rsidR="00A631E0" w:rsidRPr="00D01488" w:rsidRDefault="00A631E0" w:rsidP="00666D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4" w:space="0" w:color="auto"/>
            </w:tcBorders>
          </w:tcPr>
          <w:p w:rsidR="00A631E0" w:rsidRPr="00D01488" w:rsidRDefault="00A631E0" w:rsidP="00666D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и группы должностей приводятся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в соответствии с реестром</w:t>
            </w:r>
          </w:p>
        </w:tc>
      </w:tr>
      <w:tr w:rsidR="00A631E0" w:rsidRPr="00D01488" w:rsidTr="0092483F">
        <w:tc>
          <w:tcPr>
            <w:tcW w:w="14788" w:type="dxa"/>
            <w:gridSpan w:val="5"/>
          </w:tcPr>
          <w:p w:rsidR="00A631E0" w:rsidRPr="00D01488" w:rsidRDefault="00A631E0" w:rsidP="00666D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фонд</w:t>
            </w:r>
            <w:r w:rsidRPr="00230E88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обязательного медицинского страхования Белгородской области</w:t>
            </w:r>
          </w:p>
        </w:tc>
      </w:tr>
      <w:tr w:rsidR="00A631E0" w:rsidRPr="00D01488" w:rsidTr="0092483F">
        <w:trPr>
          <w:trHeight w:val="447"/>
        </w:trPr>
        <w:tc>
          <w:tcPr>
            <w:tcW w:w="3323" w:type="dxa"/>
          </w:tcPr>
          <w:p w:rsidR="00A631E0" w:rsidRPr="00D01488" w:rsidRDefault="00A631E0" w:rsidP="00666D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расчете 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1 должностное лицо</w:t>
            </w:r>
          </w:p>
        </w:tc>
        <w:tc>
          <w:tcPr>
            <w:tcW w:w="2409" w:type="dxa"/>
          </w:tcPr>
          <w:p w:rsidR="00A631E0" w:rsidRPr="00D01488" w:rsidRDefault="00A631E0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631E0" w:rsidRPr="00D01488" w:rsidRDefault="00A631E0" w:rsidP="003816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38165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за 1 единицу в расчете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на 1 должностное лицо</w:t>
            </w:r>
          </w:p>
        </w:tc>
        <w:tc>
          <w:tcPr>
            <w:tcW w:w="3261" w:type="dxa"/>
          </w:tcPr>
          <w:p w:rsidR="00A631E0" w:rsidRPr="00D01488" w:rsidRDefault="00A631E0" w:rsidP="003816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ежемесячные расходы </w:t>
            </w:r>
            <w:r w:rsidR="002F1AF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4 тыс. рублей </w:t>
            </w:r>
            <w:r w:rsidR="002F1AF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в расчете на 1 должностное лицо</w:t>
            </w:r>
          </w:p>
        </w:tc>
        <w:tc>
          <w:tcPr>
            <w:tcW w:w="2960" w:type="dxa"/>
          </w:tcPr>
          <w:p w:rsidR="00B11ABA" w:rsidRPr="00B11ABA" w:rsidRDefault="00B11ABA" w:rsidP="00B11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1ABA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  <w:p w:rsidR="00A631E0" w:rsidRPr="00D01488" w:rsidRDefault="00B11ABA" w:rsidP="00B11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1ABA">
              <w:rPr>
                <w:rFonts w:ascii="Times New Roman" w:hAnsi="Times New Roman" w:cs="Times New Roman"/>
                <w:sz w:val="24"/>
                <w:szCs w:val="24"/>
              </w:rPr>
              <w:t>органов управления</w:t>
            </w:r>
          </w:p>
        </w:tc>
      </w:tr>
    </w:tbl>
    <w:p w:rsidR="00904541" w:rsidRDefault="00904541" w:rsidP="00A631E0">
      <w:pPr>
        <w:rPr>
          <w:lang w:eastAsia="ru-RU"/>
        </w:rPr>
      </w:pPr>
    </w:p>
    <w:tbl>
      <w:tblPr>
        <w:tblStyle w:val="afd"/>
        <w:tblpPr w:leftFromText="180" w:rightFromText="180" w:vertAnchor="text" w:horzAnchor="margin" w:tblpXSpec="right" w:tblpY="-823"/>
        <w:tblW w:w="5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666DE3" w:rsidTr="00666DE3">
        <w:tc>
          <w:tcPr>
            <w:tcW w:w="5528" w:type="dxa"/>
          </w:tcPr>
          <w:p w:rsidR="00666DE3" w:rsidRDefault="00666DE3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F13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6DE3" w:rsidRPr="00343020" w:rsidRDefault="00666DE3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 xml:space="preserve"> Методик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 xml:space="preserve"> расчета нормативных затрат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на 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функций государственных органов Белгородской области,</w:t>
            </w:r>
          </w:p>
          <w:p w:rsidR="00666DE3" w:rsidRDefault="00666DE3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в том числе органов государственной власти Белгородской области, подведомственных им казенных учреждений, органа управления территориальным фондом обязате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льного медицинского страхования</w:t>
            </w:r>
          </w:p>
          <w:p w:rsidR="00666DE3" w:rsidRDefault="00666DE3" w:rsidP="00666D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Белгородской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66AFF" w:rsidRDefault="00B66AFF" w:rsidP="00A631E0">
      <w:pPr>
        <w:rPr>
          <w:lang w:eastAsia="ru-RU"/>
        </w:rPr>
      </w:pPr>
    </w:p>
    <w:p w:rsidR="00B66AFF" w:rsidRPr="00B66AFF" w:rsidRDefault="00B66AFF" w:rsidP="00B66AFF">
      <w:pPr>
        <w:rPr>
          <w:lang w:eastAsia="ru-RU"/>
        </w:rPr>
      </w:pPr>
    </w:p>
    <w:p w:rsidR="00B66AFF" w:rsidRPr="00B66AFF" w:rsidRDefault="00B66AFF" w:rsidP="00B66AFF">
      <w:pPr>
        <w:rPr>
          <w:lang w:eastAsia="ru-RU"/>
        </w:rPr>
      </w:pPr>
    </w:p>
    <w:p w:rsidR="00B66AFF" w:rsidRPr="00B66AFF" w:rsidRDefault="00B66AFF" w:rsidP="00B66AFF">
      <w:pPr>
        <w:rPr>
          <w:lang w:eastAsia="ru-RU"/>
        </w:rPr>
      </w:pPr>
    </w:p>
    <w:p w:rsidR="00B66AFF" w:rsidRPr="00B66AFF" w:rsidRDefault="00B66AFF" w:rsidP="00B66AFF">
      <w:pPr>
        <w:rPr>
          <w:lang w:eastAsia="ru-RU"/>
        </w:rPr>
      </w:pPr>
    </w:p>
    <w:p w:rsidR="00B66AFF" w:rsidRDefault="00B66AFF" w:rsidP="00B66AFF">
      <w:pPr>
        <w:rPr>
          <w:lang w:eastAsia="ru-RU"/>
        </w:rPr>
      </w:pPr>
    </w:p>
    <w:p w:rsidR="00B66AFF" w:rsidRPr="008F1345" w:rsidRDefault="00B66AFF" w:rsidP="008F13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  <w:sectPr w:rsidR="00B66AFF" w:rsidRPr="008F1345" w:rsidSect="00B66AFF">
          <w:footnotePr>
            <w:numRestart w:val="eachSect"/>
          </w:footnotePr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tab/>
      </w:r>
      <w:r w:rsidRPr="007322DC">
        <w:rPr>
          <w:rFonts w:ascii="Times New Roman" w:hAnsi="Times New Roman" w:cs="Times New Roman"/>
          <w:sz w:val="28"/>
          <w:szCs w:val="28"/>
        </w:rPr>
        <w:t>Нормативы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2DC">
        <w:rPr>
          <w:rFonts w:ascii="Times New Roman" w:hAnsi="Times New Roman" w:cs="Times New Roman"/>
          <w:sz w:val="28"/>
          <w:szCs w:val="28"/>
        </w:rPr>
        <w:t>обеспечения</w:t>
      </w:r>
      <w:r w:rsidRPr="00904541">
        <w:rPr>
          <w:rFonts w:ascii="Times New Roman" w:hAnsi="Times New Roman" w:cs="Times New Roman"/>
          <w:sz w:val="28"/>
          <w:szCs w:val="28"/>
        </w:rPr>
        <w:t xml:space="preserve"> функций государственных органов Белгородской области, в том числе органов государственной власти Белгородской области, </w:t>
      </w:r>
      <w:r w:rsidRPr="0036328A">
        <w:rPr>
          <w:rFonts w:ascii="Times New Roman" w:hAnsi="Times New Roman" w:cs="Times New Roman"/>
          <w:sz w:val="28"/>
          <w:szCs w:val="28"/>
        </w:rPr>
        <w:t>подведомственных им казенных учреждений,</w:t>
      </w:r>
      <w:r w:rsidRPr="00904541">
        <w:rPr>
          <w:rFonts w:ascii="Times New Roman" w:hAnsi="Times New Roman" w:cs="Times New Roman"/>
          <w:sz w:val="28"/>
          <w:szCs w:val="28"/>
        </w:rPr>
        <w:t xml:space="preserve"> органа управления территориальным фондом обязательного медицинского страхования Белгородской области</w:t>
      </w:r>
      <w:r w:rsidRPr="007322DC">
        <w:rPr>
          <w:rFonts w:ascii="Times New Roman" w:hAnsi="Times New Roman" w:cs="Times New Roman"/>
          <w:sz w:val="28"/>
          <w:szCs w:val="28"/>
        </w:rPr>
        <w:t xml:space="preserve">, применяемые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322DC">
        <w:rPr>
          <w:rFonts w:ascii="Times New Roman" w:hAnsi="Times New Roman" w:cs="Times New Roman"/>
          <w:sz w:val="28"/>
          <w:szCs w:val="28"/>
        </w:rPr>
        <w:t>при расчете нормативных затрат 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ноутбуков и </w:t>
      </w:r>
      <w:r w:rsidRPr="007322DC">
        <w:rPr>
          <w:rFonts w:ascii="Times New Roman" w:hAnsi="Times New Roman" w:cs="Times New Roman"/>
          <w:sz w:val="28"/>
          <w:szCs w:val="28"/>
        </w:rPr>
        <w:t xml:space="preserve"> </w:t>
      </w:r>
      <w:r w:rsidRPr="00A631E0">
        <w:rPr>
          <w:rFonts w:ascii="Times New Roman" w:hAnsi="Times New Roman" w:cs="Times New Roman"/>
          <w:sz w:val="28"/>
          <w:szCs w:val="28"/>
        </w:rPr>
        <w:t>SIM-карт</w:t>
      </w:r>
      <w:r>
        <w:rPr>
          <w:rFonts w:ascii="Times New Roman" w:hAnsi="Times New Roman" w:cs="Times New Roman"/>
          <w:sz w:val="28"/>
          <w:szCs w:val="28"/>
        </w:rPr>
        <w:t xml:space="preserve"> с услугой интернет-провайдера                       по передаче данных с использованием информационно-телек</w:t>
      </w:r>
      <w:r w:rsidR="008F1345">
        <w:rPr>
          <w:rFonts w:ascii="Times New Roman" w:hAnsi="Times New Roman" w:cs="Times New Roman"/>
          <w:sz w:val="28"/>
          <w:szCs w:val="28"/>
        </w:rPr>
        <w:t>оммуникационной сети «Интернет»</w:t>
      </w:r>
    </w:p>
    <w:p w:rsidR="008F1345" w:rsidRDefault="008F1345" w:rsidP="008F1345">
      <w:pPr>
        <w:rPr>
          <w:lang w:eastAsia="ru-RU"/>
        </w:rPr>
      </w:pP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23"/>
        <w:gridCol w:w="2409"/>
        <w:gridCol w:w="2835"/>
        <w:gridCol w:w="3261"/>
        <w:gridCol w:w="2960"/>
      </w:tblGrid>
      <w:tr w:rsidR="008F1345" w:rsidRPr="00D01488" w:rsidTr="00546074">
        <w:tc>
          <w:tcPr>
            <w:tcW w:w="3323" w:type="dxa"/>
          </w:tcPr>
          <w:p w:rsidR="008F1345" w:rsidRPr="00D01488" w:rsidRDefault="008F1345" w:rsidP="0054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E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B66AFF">
              <w:rPr>
                <w:rFonts w:ascii="Times New Roman" w:hAnsi="Times New Roman" w:cs="Times New Roman"/>
                <w:sz w:val="24"/>
                <w:szCs w:val="24"/>
              </w:rPr>
              <w:t>ноутбуков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1E0">
              <w:rPr>
                <w:rFonts w:ascii="Times New Roman" w:hAnsi="Times New Roman" w:cs="Times New Roman"/>
                <w:sz w:val="24"/>
                <w:szCs w:val="24"/>
              </w:rPr>
              <w:t>на одну должность государственной гражданской служб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Style w:val="af1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2409" w:type="dxa"/>
          </w:tcPr>
          <w:p w:rsidR="008F1345" w:rsidRPr="00D01488" w:rsidRDefault="008F1345" w:rsidP="0054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Количество SIM-карт на одну должность государственной гражданской службы</w:t>
            </w:r>
          </w:p>
        </w:tc>
        <w:tc>
          <w:tcPr>
            <w:tcW w:w="2835" w:type="dxa"/>
          </w:tcPr>
          <w:p w:rsidR="008F1345" w:rsidRPr="00D01488" w:rsidRDefault="008F1345" w:rsidP="008220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Цена приобретения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ноутбука</w:t>
            </w:r>
            <w:r w:rsidRPr="00B2120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footnoteReference w:id="6"/>
            </w:r>
            <w:r w:rsidRPr="00B212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>
              <w:rPr>
                <w:rStyle w:val="af1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  <w:tc>
          <w:tcPr>
            <w:tcW w:w="3261" w:type="dxa"/>
          </w:tcPr>
          <w:p w:rsidR="008F1345" w:rsidRPr="00D01488" w:rsidRDefault="008F1345" w:rsidP="008220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Расходы на услуги связи</w:t>
            </w:r>
          </w:p>
        </w:tc>
        <w:tc>
          <w:tcPr>
            <w:tcW w:w="2960" w:type="dxa"/>
          </w:tcPr>
          <w:p w:rsidR="008F1345" w:rsidRPr="00D01488" w:rsidRDefault="008F1345" w:rsidP="0054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Категория должностей</w:t>
            </w:r>
          </w:p>
        </w:tc>
      </w:tr>
      <w:tr w:rsidR="008F1345" w:rsidRPr="00D01488" w:rsidTr="00546074">
        <w:tc>
          <w:tcPr>
            <w:tcW w:w="14788" w:type="dxa"/>
            <w:gridSpan w:val="5"/>
          </w:tcPr>
          <w:p w:rsidR="008F1345" w:rsidRPr="00D01488" w:rsidRDefault="008F1345" w:rsidP="0054607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органы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Белгородской области, в том числе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государственной власти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Белгородской области</w:t>
            </w:r>
          </w:p>
        </w:tc>
      </w:tr>
      <w:tr w:rsidR="008F1345" w:rsidRPr="00D01488" w:rsidTr="00546074">
        <w:trPr>
          <w:trHeight w:val="3848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</w:tcBorders>
          </w:tcPr>
          <w:p w:rsidR="008F1345" w:rsidRPr="00D01488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1 единицы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в расчете на государственного гражданского служащего,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замещающего должность, относящуюся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к высшей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главной                 или ведущей группе должностей категории «руководители»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8F1345" w:rsidRPr="00D01488" w:rsidRDefault="008F1345" w:rsidP="0054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8F1345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за 1 единицу в расчете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на государственного гражданского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ужащего, замещающего должность,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относящуюся к высшей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9D2BD5">
              <w:rPr>
                <w:rFonts w:ascii="Times New Roman" w:hAnsi="Times New Roman" w:cs="Times New Roman"/>
                <w:sz w:val="24"/>
                <w:szCs w:val="24"/>
              </w:rPr>
              <w:t>главной или ведущей группе должностей категории «руководители»</w:t>
            </w:r>
          </w:p>
          <w:p w:rsidR="008F1345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345" w:rsidRPr="00D01488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bottom w:val="single" w:sz="4" w:space="0" w:color="000000"/>
            </w:tcBorders>
          </w:tcPr>
          <w:p w:rsidR="008F1345" w:rsidRPr="00D01488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ежемесячные расходы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4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в расчете на государственного гражданского служащего, замещающего должность, относящуюся </w:t>
            </w:r>
            <w:r w:rsidRPr="002C2D05">
              <w:rPr>
                <w:rFonts w:ascii="Times New Roman" w:hAnsi="Times New Roman" w:cs="Times New Roman"/>
                <w:sz w:val="24"/>
                <w:szCs w:val="24"/>
              </w:rPr>
              <w:t>к высшей, главной или ведущей группе должностей категории «руководители»</w:t>
            </w:r>
          </w:p>
        </w:tc>
        <w:tc>
          <w:tcPr>
            <w:tcW w:w="2960" w:type="dxa"/>
            <w:tcBorders>
              <w:bottom w:val="single" w:sz="4" w:space="0" w:color="000000"/>
            </w:tcBorders>
          </w:tcPr>
          <w:p w:rsidR="008F1345" w:rsidRPr="00D01488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и группы должностей приводятся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с реестром должностей государственной гражданской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Белгородской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области, установленным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CB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Белгородской области                от 30 марта </w:t>
            </w:r>
            <w:r w:rsidRPr="008438CB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                   № 176 «</w:t>
            </w:r>
            <w:r w:rsidRPr="008438CB">
              <w:rPr>
                <w:rFonts w:ascii="Times New Roman" w:hAnsi="Times New Roman" w:cs="Times New Roman"/>
                <w:sz w:val="24"/>
                <w:szCs w:val="24"/>
              </w:rPr>
              <w:t>О государственной гражданс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кой службе Белгородской области»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(далее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реестр)</w:t>
            </w:r>
          </w:p>
        </w:tc>
      </w:tr>
      <w:tr w:rsidR="008F1345" w:rsidRPr="00D01488" w:rsidTr="00546074">
        <w:trPr>
          <w:trHeight w:val="2757"/>
        </w:trPr>
        <w:tc>
          <w:tcPr>
            <w:tcW w:w="3323" w:type="dxa"/>
            <w:tcBorders>
              <w:bottom w:val="single" w:sz="4" w:space="0" w:color="auto"/>
            </w:tcBorders>
          </w:tcPr>
          <w:p w:rsidR="008F1345" w:rsidRPr="00D01488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в расчете на государственного гражданского служащего, замещающего должность, относящуюся</w:t>
            </w:r>
            <w:r>
              <w:t xml:space="preserve"> </w:t>
            </w:r>
            <w:r w:rsidRPr="000A0063">
              <w:rPr>
                <w:rFonts w:ascii="Times New Roman" w:hAnsi="Times New Roman" w:cs="Times New Roman"/>
                <w:sz w:val="24"/>
                <w:szCs w:val="24"/>
              </w:rPr>
              <w:t>к высшей, главной  или ведущей группе должностей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«помощники (советники)»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F1345" w:rsidRPr="00D01488" w:rsidRDefault="008F1345" w:rsidP="0054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F1345" w:rsidRPr="00D01488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за 1 единицу в расчете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на государственного гражданского служащего, замещающего должность, относящуюся к</w:t>
            </w:r>
            <w:r w:rsidRPr="000A0063">
              <w:rPr>
                <w:rFonts w:ascii="Times New Roman" w:hAnsi="Times New Roman" w:cs="Times New Roman"/>
                <w:sz w:val="24"/>
                <w:szCs w:val="24"/>
              </w:rPr>
              <w:t xml:space="preserve"> высшей, главной или ведущей группе должностей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«помощники (советники)»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F1345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ежемесячные расходы не более 2 тыс. рублей в расчете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на государственного гражданского служащего, замещающего должность, относящуюся к</w:t>
            </w:r>
            <w:r w:rsidRPr="000A0063">
              <w:rPr>
                <w:rFonts w:ascii="Times New Roman" w:hAnsi="Times New Roman" w:cs="Times New Roman"/>
                <w:sz w:val="24"/>
                <w:szCs w:val="24"/>
              </w:rPr>
              <w:t xml:space="preserve"> высшей, главной или ведущей группе должностей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«помощники (советники)»</w:t>
            </w:r>
          </w:p>
          <w:p w:rsidR="008F1345" w:rsidRPr="00D01488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4" w:space="0" w:color="auto"/>
            </w:tcBorders>
          </w:tcPr>
          <w:p w:rsidR="008F1345" w:rsidRPr="00D01488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и группы должностей приводятся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в соответствии с реестром</w:t>
            </w:r>
          </w:p>
        </w:tc>
      </w:tr>
      <w:tr w:rsidR="008F1345" w:rsidRPr="00D01488" w:rsidTr="00546074">
        <w:tc>
          <w:tcPr>
            <w:tcW w:w="14788" w:type="dxa"/>
            <w:gridSpan w:val="5"/>
          </w:tcPr>
          <w:p w:rsidR="008F1345" w:rsidRPr="00D01488" w:rsidRDefault="008F1345" w:rsidP="0054607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фонд</w:t>
            </w:r>
            <w:r w:rsidRPr="00230E88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обязательного медицинского страхования Белгородской области</w:t>
            </w:r>
          </w:p>
        </w:tc>
      </w:tr>
      <w:tr w:rsidR="008F1345" w:rsidRPr="00D01488" w:rsidTr="00546074">
        <w:trPr>
          <w:trHeight w:val="447"/>
        </w:trPr>
        <w:tc>
          <w:tcPr>
            <w:tcW w:w="3323" w:type="dxa"/>
          </w:tcPr>
          <w:p w:rsidR="008F1345" w:rsidRPr="00D01488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расчете 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1 должностное лицо</w:t>
            </w:r>
          </w:p>
        </w:tc>
        <w:tc>
          <w:tcPr>
            <w:tcW w:w="2409" w:type="dxa"/>
          </w:tcPr>
          <w:p w:rsidR="008F1345" w:rsidRPr="00D01488" w:rsidRDefault="008F1345" w:rsidP="0054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F1345" w:rsidRPr="00D01488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за 1 единицу в расчете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на 1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</w:p>
        </w:tc>
        <w:tc>
          <w:tcPr>
            <w:tcW w:w="3261" w:type="dxa"/>
          </w:tcPr>
          <w:p w:rsidR="008F1345" w:rsidRPr="00D01488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ежемесячные расходы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4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в расчете на 1 должностное лицо</w:t>
            </w:r>
          </w:p>
        </w:tc>
        <w:tc>
          <w:tcPr>
            <w:tcW w:w="2960" w:type="dxa"/>
          </w:tcPr>
          <w:p w:rsidR="008F1345" w:rsidRPr="00685A3B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5A3B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  <w:p w:rsidR="008F1345" w:rsidRPr="00D01488" w:rsidRDefault="008F1345" w:rsidP="0054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5A3B">
              <w:rPr>
                <w:rFonts w:ascii="Times New Roman" w:hAnsi="Times New Roman" w:cs="Times New Roman"/>
                <w:sz w:val="24"/>
                <w:szCs w:val="24"/>
              </w:rPr>
              <w:t>органов управления</w:t>
            </w:r>
          </w:p>
        </w:tc>
      </w:tr>
    </w:tbl>
    <w:p w:rsidR="00B66AFF" w:rsidRPr="008F1345" w:rsidRDefault="00B66AFF" w:rsidP="008F1345">
      <w:pPr>
        <w:rPr>
          <w:lang w:eastAsia="ru-RU"/>
        </w:rPr>
        <w:sectPr w:rsidR="00B66AFF" w:rsidRPr="008F1345" w:rsidSect="002F1AF1">
          <w:footnotePr>
            <w:numRestart w:val="eachSect"/>
          </w:footnotePr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Style w:val="afd"/>
        <w:tblpPr w:leftFromText="180" w:rightFromText="180" w:vertAnchor="text" w:horzAnchor="margin" w:tblpXSpec="right" w:tblpY="-973"/>
        <w:tblW w:w="5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8F1345" w:rsidTr="008F1345">
        <w:tc>
          <w:tcPr>
            <w:tcW w:w="5528" w:type="dxa"/>
          </w:tcPr>
          <w:p w:rsidR="008F1345" w:rsidRDefault="008F1345" w:rsidP="008F13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4 </w:t>
            </w:r>
          </w:p>
          <w:p w:rsidR="008F1345" w:rsidRPr="00343020" w:rsidRDefault="008F1345" w:rsidP="008F13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 xml:space="preserve"> Методик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 xml:space="preserve"> расчета нормативных затрат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на 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функций государственных органов Белгородской области,</w:t>
            </w:r>
          </w:p>
          <w:p w:rsidR="008F1345" w:rsidRDefault="008F1345" w:rsidP="008F13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в том числе органов государственной власти Белгородской области, подведомственных им казенных учреждений, органа управления территориальным фондом обязате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льного медицинского страхования</w:t>
            </w:r>
          </w:p>
          <w:p w:rsidR="008F1345" w:rsidRDefault="008F1345" w:rsidP="008F13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Белгородской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737E5" w:rsidRDefault="002737E5" w:rsidP="00B66AFF">
      <w:pPr>
        <w:rPr>
          <w:lang w:eastAsia="ru-RU"/>
        </w:rPr>
      </w:pPr>
    </w:p>
    <w:p w:rsidR="002737E5" w:rsidRDefault="002737E5" w:rsidP="00B66AFF">
      <w:pPr>
        <w:rPr>
          <w:lang w:eastAsia="ru-RU"/>
        </w:rPr>
      </w:pPr>
    </w:p>
    <w:p w:rsidR="002737E5" w:rsidRDefault="002737E5" w:rsidP="00B66AFF">
      <w:pPr>
        <w:rPr>
          <w:lang w:eastAsia="ru-RU"/>
        </w:rPr>
      </w:pPr>
    </w:p>
    <w:p w:rsidR="002737E5" w:rsidRPr="002737E5" w:rsidRDefault="002737E5" w:rsidP="002737E5">
      <w:pPr>
        <w:rPr>
          <w:lang w:eastAsia="ru-RU"/>
        </w:rPr>
      </w:pPr>
    </w:p>
    <w:p w:rsidR="002737E5" w:rsidRPr="002737E5" w:rsidRDefault="002737E5" w:rsidP="002737E5">
      <w:pPr>
        <w:rPr>
          <w:lang w:eastAsia="ru-RU"/>
        </w:rPr>
      </w:pPr>
    </w:p>
    <w:p w:rsidR="008357A5" w:rsidRDefault="008357A5" w:rsidP="002737E5">
      <w:pPr>
        <w:rPr>
          <w:lang w:eastAsia="ru-RU"/>
        </w:rPr>
      </w:pPr>
    </w:p>
    <w:p w:rsidR="002737E5" w:rsidRDefault="002737E5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2DC">
        <w:rPr>
          <w:rFonts w:ascii="Times New Roman" w:hAnsi="Times New Roman" w:cs="Times New Roman"/>
          <w:sz w:val="28"/>
          <w:szCs w:val="28"/>
        </w:rPr>
        <w:t>Нормативы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2DC">
        <w:rPr>
          <w:rFonts w:ascii="Times New Roman" w:hAnsi="Times New Roman" w:cs="Times New Roman"/>
          <w:sz w:val="28"/>
          <w:szCs w:val="28"/>
        </w:rPr>
        <w:t>обеспечения</w:t>
      </w:r>
      <w:r w:rsidRPr="00904541">
        <w:rPr>
          <w:rFonts w:ascii="Times New Roman" w:hAnsi="Times New Roman" w:cs="Times New Roman"/>
          <w:sz w:val="28"/>
          <w:szCs w:val="28"/>
        </w:rPr>
        <w:t xml:space="preserve"> функций государственных органов Белгородской области, в том числе органов государственной власти Белгородской области, </w:t>
      </w:r>
      <w:r w:rsidRPr="0036328A">
        <w:rPr>
          <w:rFonts w:ascii="Times New Roman" w:hAnsi="Times New Roman" w:cs="Times New Roman"/>
          <w:sz w:val="28"/>
          <w:szCs w:val="28"/>
        </w:rPr>
        <w:t>подведомственных им казенных учреждений,</w:t>
      </w:r>
      <w:r w:rsidRPr="00904541">
        <w:rPr>
          <w:rFonts w:ascii="Times New Roman" w:hAnsi="Times New Roman" w:cs="Times New Roman"/>
          <w:sz w:val="28"/>
          <w:szCs w:val="28"/>
        </w:rPr>
        <w:t xml:space="preserve"> органа управления территориальным фондом обязательного медицинского страхования Белгородской области</w:t>
      </w:r>
      <w:r w:rsidRPr="007322DC">
        <w:rPr>
          <w:rFonts w:ascii="Times New Roman" w:hAnsi="Times New Roman" w:cs="Times New Roman"/>
          <w:sz w:val="28"/>
          <w:szCs w:val="28"/>
        </w:rPr>
        <w:t xml:space="preserve">, применяемые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322DC">
        <w:rPr>
          <w:rFonts w:ascii="Times New Roman" w:hAnsi="Times New Roman" w:cs="Times New Roman"/>
          <w:sz w:val="28"/>
          <w:szCs w:val="28"/>
        </w:rPr>
        <w:t>при расчете нормативных затрат 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служебного легкового автотранспорта</w:t>
      </w:r>
    </w:p>
    <w:p w:rsidR="00203771" w:rsidRDefault="00203771" w:rsidP="00C1305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tbl>
      <w:tblPr>
        <w:tblW w:w="14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4111"/>
        <w:gridCol w:w="3260"/>
        <w:gridCol w:w="3622"/>
      </w:tblGrid>
      <w:tr w:rsidR="00203771" w:rsidRPr="00203771" w:rsidTr="00F45D2C">
        <w:tc>
          <w:tcPr>
            <w:tcW w:w="7575" w:type="dxa"/>
            <w:gridSpan w:val="2"/>
          </w:tcPr>
          <w:p w:rsidR="00203771" w:rsidRPr="00203771" w:rsidRDefault="00203771" w:rsidP="004A1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771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 с персональным закреплением</w:t>
            </w:r>
          </w:p>
        </w:tc>
        <w:tc>
          <w:tcPr>
            <w:tcW w:w="6882" w:type="dxa"/>
            <w:gridSpan w:val="2"/>
          </w:tcPr>
          <w:p w:rsidR="00203771" w:rsidRPr="00203771" w:rsidRDefault="00203771" w:rsidP="004A1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771">
              <w:rPr>
                <w:rFonts w:ascii="Times New Roman" w:hAnsi="Times New Roman" w:cs="Times New Roman"/>
                <w:sz w:val="24"/>
                <w:szCs w:val="24"/>
              </w:rPr>
              <w:t xml:space="preserve">Служебное транспортное средство, предоставляемое по вызову (без персонального закрепления) </w:t>
            </w:r>
          </w:p>
        </w:tc>
      </w:tr>
      <w:tr w:rsidR="00203771" w:rsidRPr="00203771" w:rsidTr="00F45D2C">
        <w:tc>
          <w:tcPr>
            <w:tcW w:w="3464" w:type="dxa"/>
          </w:tcPr>
          <w:p w:rsidR="00203771" w:rsidRPr="00203771" w:rsidRDefault="00203771" w:rsidP="004A1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77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4111" w:type="dxa"/>
          </w:tcPr>
          <w:p w:rsidR="00203771" w:rsidRPr="00203771" w:rsidRDefault="00203771" w:rsidP="00822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771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bookmarkStart w:id="21" w:name="_GoBack"/>
            <w:bookmarkEnd w:id="21"/>
            <w:r w:rsidRPr="002037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2053">
              <w:rPr>
                <w:rFonts w:ascii="Times New Roman" w:hAnsi="Times New Roman" w:cs="Times New Roman"/>
                <w:sz w:val="24"/>
                <w:szCs w:val="24"/>
              </w:rPr>
              <w:t>и мощность двигателя</w:t>
            </w:r>
          </w:p>
        </w:tc>
        <w:tc>
          <w:tcPr>
            <w:tcW w:w="3260" w:type="dxa"/>
          </w:tcPr>
          <w:p w:rsidR="00203771" w:rsidRPr="00203771" w:rsidRDefault="00203771" w:rsidP="004A1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77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622" w:type="dxa"/>
          </w:tcPr>
          <w:p w:rsidR="00203771" w:rsidRPr="00203771" w:rsidRDefault="00203771" w:rsidP="00822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771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</w:tr>
      <w:tr w:rsidR="00203771" w:rsidRPr="00203771" w:rsidTr="00F45D2C">
        <w:tc>
          <w:tcPr>
            <w:tcW w:w="14457" w:type="dxa"/>
            <w:gridSpan w:val="4"/>
          </w:tcPr>
          <w:p w:rsidR="00203771" w:rsidRPr="00203771" w:rsidRDefault="00203771" w:rsidP="00203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771"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органы Белгородской области, в том числе органы государственной власти Белгородской области</w:t>
            </w:r>
          </w:p>
        </w:tc>
      </w:tr>
      <w:tr w:rsidR="00203771" w:rsidRPr="00203771" w:rsidTr="00B11ABA">
        <w:trPr>
          <w:trHeight w:val="2161"/>
        </w:trPr>
        <w:tc>
          <w:tcPr>
            <w:tcW w:w="3464" w:type="dxa"/>
          </w:tcPr>
          <w:p w:rsidR="00203771" w:rsidRPr="00203771" w:rsidRDefault="00542959" w:rsidP="004A17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</w:t>
            </w:r>
            <w:r w:rsidRPr="00542959">
              <w:rPr>
                <w:rFonts w:ascii="Times New Roman" w:hAnsi="Times New Roman" w:cs="Times New Roman"/>
                <w:sz w:val="24"/>
                <w:szCs w:val="24"/>
              </w:rPr>
              <w:t xml:space="preserve">в расчете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42959">
              <w:rPr>
                <w:rFonts w:ascii="Times New Roman" w:hAnsi="Times New Roman" w:cs="Times New Roman"/>
                <w:sz w:val="24"/>
                <w:szCs w:val="24"/>
              </w:rPr>
              <w:t xml:space="preserve">на государственного гражданского служащего, замещающего должность, относящуюся                               </w:t>
            </w:r>
            <w:r w:rsidR="004A1776">
              <w:rPr>
                <w:rFonts w:ascii="Times New Roman" w:hAnsi="Times New Roman" w:cs="Times New Roman"/>
                <w:sz w:val="24"/>
                <w:szCs w:val="24"/>
              </w:rPr>
              <w:t>к высшей и</w:t>
            </w:r>
            <w:r w:rsidRPr="00542959">
              <w:rPr>
                <w:rFonts w:ascii="Times New Roman" w:hAnsi="Times New Roman" w:cs="Times New Roman"/>
                <w:sz w:val="24"/>
                <w:szCs w:val="24"/>
              </w:rPr>
              <w:t xml:space="preserve"> главной группе должностей категории «руководители»</w:t>
            </w:r>
          </w:p>
        </w:tc>
        <w:tc>
          <w:tcPr>
            <w:tcW w:w="4111" w:type="dxa"/>
          </w:tcPr>
          <w:p w:rsidR="00F45D2C" w:rsidRDefault="00203771" w:rsidP="00542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77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429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3771">
              <w:rPr>
                <w:rFonts w:ascii="Times New Roman" w:hAnsi="Times New Roman" w:cs="Times New Roman"/>
                <w:sz w:val="24"/>
                <w:szCs w:val="24"/>
              </w:rPr>
              <w:t>,5 млн. рублей</w:t>
            </w:r>
            <w:r w:rsidR="00542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20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и не </w:t>
            </w:r>
            <w:r w:rsidR="00542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2053">
              <w:rPr>
                <w:rFonts w:ascii="Times New Roman" w:hAnsi="Times New Roman" w:cs="Times New Roman"/>
                <w:sz w:val="24"/>
                <w:szCs w:val="24"/>
              </w:rPr>
              <w:t>более 200 лошадиных сил</w:t>
            </w:r>
            <w:r w:rsidR="0054295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для</w:t>
            </w:r>
            <w:r w:rsidR="00542959" w:rsidRPr="0054295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гражданского служащего, замещающего должность, относящуюся к</w:t>
            </w:r>
            <w:r w:rsidR="00F45D2C" w:rsidRPr="00F45D2C">
              <w:rPr>
                <w:rFonts w:ascii="Times New Roman" w:hAnsi="Times New Roman" w:cs="Times New Roman"/>
                <w:sz w:val="24"/>
                <w:szCs w:val="24"/>
              </w:rPr>
              <w:t xml:space="preserve"> высшей и главной группе должностей категории «руководители»</w:t>
            </w:r>
          </w:p>
          <w:p w:rsidR="00203771" w:rsidRPr="00203771" w:rsidRDefault="00203771" w:rsidP="00542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03771" w:rsidRPr="00203771" w:rsidRDefault="00203771" w:rsidP="004A17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771">
              <w:rPr>
                <w:rFonts w:ascii="Times New Roman" w:hAnsi="Times New Roman" w:cs="Times New Roman"/>
                <w:sz w:val="24"/>
                <w:szCs w:val="24"/>
              </w:rPr>
              <w:t>не более трехкратного размера количества транспортных сре</w:t>
            </w:r>
            <w:proofErr w:type="gramStart"/>
            <w:r w:rsidRPr="00203771">
              <w:rPr>
                <w:rFonts w:ascii="Times New Roman" w:hAnsi="Times New Roman" w:cs="Times New Roman"/>
                <w:sz w:val="24"/>
                <w:szCs w:val="24"/>
              </w:rPr>
              <w:t>дств с п</w:t>
            </w:r>
            <w:proofErr w:type="gramEnd"/>
            <w:r w:rsidRPr="00203771">
              <w:rPr>
                <w:rFonts w:ascii="Times New Roman" w:hAnsi="Times New Roman" w:cs="Times New Roman"/>
                <w:sz w:val="24"/>
                <w:szCs w:val="24"/>
              </w:rPr>
              <w:t>ерсональным закреплением</w:t>
            </w:r>
          </w:p>
        </w:tc>
        <w:tc>
          <w:tcPr>
            <w:tcW w:w="3622" w:type="dxa"/>
          </w:tcPr>
          <w:p w:rsidR="00203771" w:rsidRPr="00203771" w:rsidRDefault="00203771" w:rsidP="004A17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771">
              <w:rPr>
                <w:rFonts w:ascii="Times New Roman" w:hAnsi="Times New Roman" w:cs="Times New Roman"/>
                <w:sz w:val="24"/>
                <w:szCs w:val="24"/>
              </w:rPr>
              <w:t>не более 1 млн. рублей включительно</w:t>
            </w:r>
          </w:p>
        </w:tc>
      </w:tr>
      <w:tr w:rsidR="007323E9" w:rsidRPr="00203771" w:rsidTr="00DE73D1">
        <w:tc>
          <w:tcPr>
            <w:tcW w:w="14457" w:type="dxa"/>
            <w:gridSpan w:val="4"/>
          </w:tcPr>
          <w:p w:rsidR="007323E9" w:rsidRPr="00203771" w:rsidRDefault="007323E9" w:rsidP="00732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E9">
              <w:rPr>
                <w:rFonts w:ascii="Times New Roman" w:hAnsi="Times New Roman" w:cs="Times New Roman"/>
                <w:sz w:val="24"/>
                <w:szCs w:val="24"/>
              </w:rPr>
              <w:t>Территориальный фонд обязательного медицинского страхования Белгородской области</w:t>
            </w:r>
          </w:p>
        </w:tc>
      </w:tr>
      <w:tr w:rsidR="00B15F46" w:rsidRPr="00203771" w:rsidTr="00B11ABA">
        <w:trPr>
          <w:trHeight w:val="1380"/>
        </w:trPr>
        <w:tc>
          <w:tcPr>
            <w:tcW w:w="3464" w:type="dxa"/>
          </w:tcPr>
          <w:p w:rsidR="00B15F46" w:rsidRDefault="00B15F46" w:rsidP="00DE73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1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1 единицы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расчете 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01488">
              <w:rPr>
                <w:rFonts w:ascii="Times New Roman" w:hAnsi="Times New Roman" w:cs="Times New Roman"/>
                <w:sz w:val="24"/>
                <w:szCs w:val="24"/>
              </w:rPr>
              <w:t>1 должностное лицо</w:t>
            </w:r>
            <w:r w:rsidR="00B11ABA">
              <w:rPr>
                <w:rFonts w:ascii="Times New Roman" w:hAnsi="Times New Roman" w:cs="Times New Roman"/>
                <w:sz w:val="24"/>
                <w:szCs w:val="24"/>
              </w:rPr>
              <w:t>, относящееся                              к  руководителям</w:t>
            </w:r>
          </w:p>
          <w:p w:rsidR="00B11ABA" w:rsidRPr="00D01488" w:rsidRDefault="00752F01" w:rsidP="00752F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2F01">
              <w:rPr>
                <w:rFonts w:ascii="Times New Roman" w:hAnsi="Times New Roman" w:cs="Times New Roman"/>
                <w:sz w:val="24"/>
                <w:szCs w:val="24"/>
              </w:rPr>
              <w:t>органов управления</w:t>
            </w:r>
          </w:p>
        </w:tc>
        <w:tc>
          <w:tcPr>
            <w:tcW w:w="4111" w:type="dxa"/>
          </w:tcPr>
          <w:p w:rsidR="00160844" w:rsidRDefault="00B15F46" w:rsidP="00B15F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5F46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1,5 млн. рублей                                      и не  более 200 лошадиных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сил  </w:t>
            </w:r>
          </w:p>
          <w:p w:rsidR="00160844" w:rsidRDefault="00160844" w:rsidP="00B15F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60844">
              <w:rPr>
                <w:rFonts w:ascii="Times New Roman" w:hAnsi="Times New Roman" w:cs="Times New Roman"/>
                <w:sz w:val="24"/>
                <w:szCs w:val="24"/>
              </w:rPr>
              <w:t>на 1 должностное лицо</w:t>
            </w:r>
          </w:p>
          <w:p w:rsidR="00B15F46" w:rsidRPr="00D01488" w:rsidRDefault="00B15F46" w:rsidP="00B15F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15F46" w:rsidRPr="00203771" w:rsidRDefault="00B15F46" w:rsidP="00B15F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2" w:type="dxa"/>
          </w:tcPr>
          <w:p w:rsidR="00B15F46" w:rsidRPr="00203771" w:rsidRDefault="00B15F46" w:rsidP="00B15F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03771" w:rsidRDefault="00203771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3771" w:rsidRDefault="00203771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3771" w:rsidRDefault="00203771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3771" w:rsidRDefault="00203771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3771" w:rsidRDefault="00203771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3771" w:rsidRDefault="00203771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3771" w:rsidRDefault="00203771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15F46" w:rsidRDefault="00B15F46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15F46" w:rsidRDefault="00B15F46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15F46" w:rsidRDefault="00B15F46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15F46" w:rsidRDefault="00B15F46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15F46" w:rsidRDefault="00B15F46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15F46" w:rsidRDefault="00B15F46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15F46" w:rsidRDefault="00B15F46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15F46" w:rsidRDefault="00B15F46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3771" w:rsidRDefault="00203771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d"/>
        <w:tblpPr w:leftFromText="180" w:rightFromText="180" w:vertAnchor="text" w:horzAnchor="margin" w:tblpXSpec="right" w:tblpY="-823"/>
        <w:tblW w:w="5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6418B8" w:rsidTr="00DE73D1">
        <w:tc>
          <w:tcPr>
            <w:tcW w:w="5528" w:type="dxa"/>
          </w:tcPr>
          <w:p w:rsidR="006418B8" w:rsidRDefault="006418B8" w:rsidP="00DE73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F13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418B8" w:rsidRPr="00343020" w:rsidRDefault="006418B8" w:rsidP="00DE73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 xml:space="preserve"> Методик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 xml:space="preserve"> расчета нормативных затрат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на 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функций государственных органов Белгородской области,</w:t>
            </w:r>
          </w:p>
          <w:p w:rsidR="006418B8" w:rsidRDefault="006418B8" w:rsidP="00DE73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в том числе органов государственной власти Белгородской области, подведомственных им казенных учреждений, органа управления территориальным фондом обязате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льного медицинского страхования</w:t>
            </w:r>
          </w:p>
          <w:p w:rsidR="006418B8" w:rsidRDefault="006418B8" w:rsidP="00DE73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020">
              <w:rPr>
                <w:rFonts w:ascii="Times New Roman" w:hAnsi="Times New Roman" w:cs="Times New Roman"/>
                <w:sz w:val="28"/>
                <w:szCs w:val="28"/>
              </w:rPr>
              <w:t>Белгородской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03771" w:rsidRDefault="00203771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737E5" w:rsidRDefault="002737E5" w:rsidP="002737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737E5" w:rsidRDefault="002737E5" w:rsidP="002737E5">
      <w:pPr>
        <w:tabs>
          <w:tab w:val="left" w:pos="6532"/>
        </w:tabs>
        <w:rPr>
          <w:lang w:eastAsia="ru-RU"/>
        </w:rPr>
      </w:pPr>
    </w:p>
    <w:p w:rsidR="002737E5" w:rsidRDefault="002737E5" w:rsidP="002737E5">
      <w:pPr>
        <w:rPr>
          <w:lang w:eastAsia="ru-RU"/>
        </w:rPr>
      </w:pPr>
    </w:p>
    <w:p w:rsidR="006418B8" w:rsidRDefault="006418B8" w:rsidP="002737E5">
      <w:pPr>
        <w:rPr>
          <w:lang w:eastAsia="ru-RU"/>
        </w:rPr>
      </w:pPr>
    </w:p>
    <w:p w:rsidR="006418B8" w:rsidRPr="006418B8" w:rsidRDefault="006418B8" w:rsidP="006418B8">
      <w:pPr>
        <w:rPr>
          <w:lang w:eastAsia="ru-RU"/>
        </w:rPr>
      </w:pPr>
    </w:p>
    <w:p w:rsidR="006418B8" w:rsidRPr="006418B8" w:rsidRDefault="006418B8" w:rsidP="006418B8">
      <w:pPr>
        <w:rPr>
          <w:lang w:eastAsia="ru-RU"/>
        </w:rPr>
      </w:pPr>
    </w:p>
    <w:p w:rsidR="006418B8" w:rsidRDefault="006418B8" w:rsidP="00F86D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  <w:r w:rsidRPr="007322DC">
        <w:rPr>
          <w:rFonts w:ascii="Times New Roman" w:hAnsi="Times New Roman" w:cs="Times New Roman"/>
          <w:sz w:val="28"/>
          <w:szCs w:val="28"/>
        </w:rPr>
        <w:t>Нормативы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2DC">
        <w:rPr>
          <w:rFonts w:ascii="Times New Roman" w:hAnsi="Times New Roman" w:cs="Times New Roman"/>
          <w:sz w:val="28"/>
          <w:szCs w:val="28"/>
        </w:rPr>
        <w:t>обеспечения</w:t>
      </w:r>
      <w:r w:rsidRPr="00904541">
        <w:rPr>
          <w:rFonts w:ascii="Times New Roman" w:hAnsi="Times New Roman" w:cs="Times New Roman"/>
          <w:sz w:val="28"/>
          <w:szCs w:val="28"/>
        </w:rPr>
        <w:t xml:space="preserve"> функций государственных органов Белгородской области, в том числе органов государственной власти Белгородской области, </w:t>
      </w:r>
      <w:r w:rsidRPr="0036328A">
        <w:rPr>
          <w:rFonts w:ascii="Times New Roman" w:hAnsi="Times New Roman" w:cs="Times New Roman"/>
          <w:sz w:val="28"/>
          <w:szCs w:val="28"/>
        </w:rPr>
        <w:t>подведомственных им казенных учреждений,</w:t>
      </w:r>
      <w:r w:rsidRPr="00904541">
        <w:rPr>
          <w:rFonts w:ascii="Times New Roman" w:hAnsi="Times New Roman" w:cs="Times New Roman"/>
          <w:sz w:val="28"/>
          <w:szCs w:val="28"/>
        </w:rPr>
        <w:t xml:space="preserve"> органа управления территориальным фондом обязательного медицинского страхования Белгородской области</w:t>
      </w:r>
      <w:r w:rsidRPr="007322DC">
        <w:rPr>
          <w:rFonts w:ascii="Times New Roman" w:hAnsi="Times New Roman" w:cs="Times New Roman"/>
          <w:sz w:val="28"/>
          <w:szCs w:val="28"/>
        </w:rPr>
        <w:t xml:space="preserve">, применяемые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322DC">
        <w:rPr>
          <w:rFonts w:ascii="Times New Roman" w:hAnsi="Times New Roman" w:cs="Times New Roman"/>
          <w:sz w:val="28"/>
          <w:szCs w:val="28"/>
        </w:rPr>
        <w:t>при расчете нормативных затрат 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мебели</w:t>
      </w:r>
    </w:p>
    <w:p w:rsidR="00F86D4E" w:rsidRPr="00F86D4E" w:rsidRDefault="00F86D4E" w:rsidP="00F86D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409"/>
        <w:gridCol w:w="2410"/>
        <w:gridCol w:w="2316"/>
        <w:gridCol w:w="2362"/>
        <w:gridCol w:w="2403"/>
      </w:tblGrid>
      <w:tr w:rsidR="003170CB" w:rsidRPr="00DE4B43" w:rsidTr="00160844">
        <w:tc>
          <w:tcPr>
            <w:tcW w:w="2614" w:type="dxa"/>
            <w:vMerge w:val="restart"/>
          </w:tcPr>
          <w:p w:rsidR="003170CB" w:rsidRPr="00DE4B43" w:rsidRDefault="003170CB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900" w:type="dxa"/>
            <w:gridSpan w:val="5"/>
          </w:tcPr>
          <w:p w:rsidR="003170CB" w:rsidRPr="00DE4B43" w:rsidRDefault="003170CB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единиц по следующим категориям должностей</w:t>
            </w:r>
          </w:p>
        </w:tc>
      </w:tr>
      <w:tr w:rsidR="00160844" w:rsidRPr="00DE4B43" w:rsidTr="00160844">
        <w:tc>
          <w:tcPr>
            <w:tcW w:w="2614" w:type="dxa"/>
            <w:vMerge/>
          </w:tcPr>
          <w:p w:rsidR="00160844" w:rsidRPr="00DE4B43" w:rsidRDefault="00160844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4"/>
          </w:tcPr>
          <w:p w:rsidR="00160844" w:rsidRPr="00DE4B43" w:rsidRDefault="00160844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844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Государственные органы Белгородской области, в том числе органы государственной власти Белгородской области</w:t>
            </w:r>
          </w:p>
        </w:tc>
        <w:tc>
          <w:tcPr>
            <w:tcW w:w="2403" w:type="dxa"/>
          </w:tcPr>
          <w:p w:rsidR="00160844" w:rsidRDefault="00160844" w:rsidP="00B11A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844"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Территориальный фонд обязательного медицинского страхования Белгородской области</w:t>
            </w:r>
          </w:p>
        </w:tc>
      </w:tr>
      <w:tr w:rsidR="003170CB" w:rsidRPr="00DE4B43" w:rsidTr="00160844">
        <w:tc>
          <w:tcPr>
            <w:tcW w:w="2614" w:type="dxa"/>
            <w:vMerge/>
          </w:tcPr>
          <w:p w:rsidR="003170CB" w:rsidRPr="00DE4B43" w:rsidRDefault="003170CB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3170CB" w:rsidRPr="00DE4B43" w:rsidRDefault="003170CB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служащие, замещающие должности государственной гражданской службы, относящиеся </w:t>
            </w:r>
            <w:r w:rsidR="001F5736"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</w:t>
            </w: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высшей группе </w:t>
            </w: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должностей категории «руководители», являющиеся руководителями, заместителями руководителя </w:t>
            </w:r>
          </w:p>
          <w:p w:rsidR="003170CB" w:rsidRPr="00DE4B43" w:rsidRDefault="003170CB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органов государственной власти Белгородской области, иных  государственных органов Белгородской области</w:t>
            </w:r>
          </w:p>
        </w:tc>
        <w:tc>
          <w:tcPr>
            <w:tcW w:w="2410" w:type="dxa"/>
          </w:tcPr>
          <w:p w:rsidR="001F5736" w:rsidRPr="00DE4B43" w:rsidRDefault="003170CB" w:rsidP="001F57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служащие, замещающие должности </w:t>
            </w:r>
            <w:r w:rsidR="001F5736"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государственной </w:t>
            </w: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гражданской службы, относящиеся </w:t>
            </w:r>
          </w:p>
          <w:p w:rsidR="001F5736" w:rsidRPr="00DE4B43" w:rsidRDefault="003170CB" w:rsidP="001F57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высшей, главной </w:t>
            </w:r>
          </w:p>
          <w:p w:rsidR="003170CB" w:rsidRPr="00DE4B43" w:rsidRDefault="003170CB" w:rsidP="00F86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 ведущей группе должностей категории </w:t>
            </w:r>
            <w:r w:rsidR="001F5736"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«руководители»</w:t>
            </w: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являющиеся руководителями, заместителями руководителей структурных подразделений </w:t>
            </w:r>
            <w:r w:rsidR="001F5736"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органов государственной власти Белгородской области, иных  государственных органов Белгородской области</w:t>
            </w:r>
          </w:p>
        </w:tc>
        <w:tc>
          <w:tcPr>
            <w:tcW w:w="2316" w:type="dxa"/>
          </w:tcPr>
          <w:p w:rsidR="003170CB" w:rsidRPr="00DE4B43" w:rsidRDefault="003170CB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служащие, замещающие должности </w:t>
            </w:r>
            <w:r w:rsidR="001F5736"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государственной </w:t>
            </w: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гражданской службы, относящиеся </w:t>
            </w:r>
            <w:r w:rsidR="001F5736"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</w:t>
            </w: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 высшей, главной </w:t>
            </w:r>
            <w:r w:rsidR="00F86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</w:t>
            </w: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и ведуще</w:t>
            </w:r>
            <w:r w:rsidR="001F5736"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й группам должностей категории «помощники (советники)»</w:t>
            </w:r>
          </w:p>
        </w:tc>
        <w:tc>
          <w:tcPr>
            <w:tcW w:w="2362" w:type="dxa"/>
          </w:tcPr>
          <w:p w:rsidR="003170CB" w:rsidRPr="00DE4B43" w:rsidRDefault="003170CB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служащие, замещающие должности </w:t>
            </w:r>
            <w:r w:rsidR="0009713F"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государственной </w:t>
            </w: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гражданской службы, относящиеся </w:t>
            </w:r>
            <w:r w:rsidR="0009713F"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</w:t>
            </w:r>
            <w:r w:rsidR="00F86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</w:t>
            </w: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главной </w:t>
            </w:r>
            <w:r w:rsidR="0009713F"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</w:t>
            </w: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ведущ</w:t>
            </w:r>
            <w:r w:rsidR="0009713F"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ей группе должностей категории «руководители», категории «специалисты»</w:t>
            </w: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37180"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(на одного служащего)</w:t>
            </w:r>
          </w:p>
        </w:tc>
        <w:tc>
          <w:tcPr>
            <w:tcW w:w="2403" w:type="dxa"/>
          </w:tcPr>
          <w:p w:rsidR="00160844" w:rsidRPr="00160844" w:rsidRDefault="00160844" w:rsidP="00160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8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руководители</w:t>
            </w:r>
          </w:p>
          <w:p w:rsidR="00160844" w:rsidRDefault="00160844" w:rsidP="00160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844">
              <w:rPr>
                <w:rFonts w:ascii="Times New Roman" w:hAnsi="Times New Roman" w:cs="Times New Roman"/>
                <w:bCs/>
                <w:sz w:val="24"/>
                <w:szCs w:val="24"/>
              </w:rPr>
              <w:t>органов управления</w:t>
            </w:r>
          </w:p>
          <w:p w:rsidR="00160844" w:rsidRDefault="00160844" w:rsidP="00B11A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0844" w:rsidRDefault="00160844" w:rsidP="00B11A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170CB" w:rsidRPr="00DE4B43" w:rsidRDefault="003170CB" w:rsidP="00B11A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Стол письменный </w:t>
            </w:r>
          </w:p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для офиса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Тумба к столу письменному </w:t>
            </w:r>
            <w:r w:rsidR="00F86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</w:t>
            </w: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для офиса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Стол приставной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Стул (кресло)    </w:t>
            </w:r>
            <w:r w:rsidR="00F86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</w:t>
            </w: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к столу приставному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Стол для компьютера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Платформа   </w:t>
            </w:r>
          </w:p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под системный блок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Кресло офисное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Стол для телефонов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Стул для посетителей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Шкаф офисный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до 8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до 5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до 3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до 2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до 8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160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Шкаф для одежды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160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Антресоль  к шкафу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по количеству шкафов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по количеству шкафов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по количеству шкафов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по количеству шкафов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по количеству шкафов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Полка настенная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до 2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Стол для переговоров (совещаний)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Стул (кресло)      </w:t>
            </w:r>
            <w:r w:rsidR="00F86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</w:t>
            </w: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к столу переговоров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до 24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до 12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до 12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до 24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Шкаф металлический несгораемый или сейф                     (при необходимости)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 (на кабинет)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Набор мягкой мебели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Диван двух или трехместный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Стол журнальный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Тумба (</w:t>
            </w:r>
            <w:proofErr w:type="spellStart"/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греденция</w:t>
            </w:r>
            <w:proofErr w:type="spellEnd"/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Тумба низкая (шкаф)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Тумба под телевизор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2" w:type="dxa"/>
          </w:tcPr>
          <w:p w:rsidR="0009713F" w:rsidRPr="00DE4B43" w:rsidRDefault="00C861DC" w:rsidP="00C861D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9713F" w:rsidRPr="00DE4B43" w:rsidTr="00160844">
        <w:tc>
          <w:tcPr>
            <w:tcW w:w="2614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Тумба для оргтехники</w:t>
            </w:r>
          </w:p>
        </w:tc>
        <w:tc>
          <w:tcPr>
            <w:tcW w:w="2409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9713F" w:rsidRPr="00DE4B43" w:rsidRDefault="0009713F" w:rsidP="00317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2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3" w:type="dxa"/>
          </w:tcPr>
          <w:p w:rsidR="0009713F" w:rsidRPr="00DE4B43" w:rsidRDefault="0009713F" w:rsidP="00DE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B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A04B23" w:rsidRPr="00DE4B43" w:rsidRDefault="00A04B23" w:rsidP="00DE4B43">
      <w:pPr>
        <w:rPr>
          <w:lang w:eastAsia="ru-RU"/>
        </w:rPr>
      </w:pPr>
    </w:p>
    <w:sectPr w:rsidR="00A04B23" w:rsidRPr="00DE4B43" w:rsidSect="00452545">
      <w:pgSz w:w="16838" w:h="11905" w:orient="landscape"/>
      <w:pgMar w:top="1701" w:right="1134" w:bottom="850" w:left="1134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825" w:rsidRDefault="00FD2825" w:rsidP="00904541">
      <w:pPr>
        <w:spacing w:after="0" w:line="240" w:lineRule="auto"/>
      </w:pPr>
      <w:r>
        <w:separator/>
      </w:r>
    </w:p>
  </w:endnote>
  <w:endnote w:type="continuationSeparator" w:id="0">
    <w:p w:rsidR="00FD2825" w:rsidRDefault="00FD2825" w:rsidP="0090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825" w:rsidRDefault="00FD2825" w:rsidP="00904541">
      <w:pPr>
        <w:spacing w:after="0" w:line="240" w:lineRule="auto"/>
      </w:pPr>
      <w:r>
        <w:separator/>
      </w:r>
    </w:p>
  </w:footnote>
  <w:footnote w:type="continuationSeparator" w:id="0">
    <w:p w:rsidR="00FD2825" w:rsidRDefault="00FD2825" w:rsidP="00904541">
      <w:pPr>
        <w:spacing w:after="0" w:line="240" w:lineRule="auto"/>
      </w:pPr>
      <w:r>
        <w:continuationSeparator/>
      </w:r>
    </w:p>
  </w:footnote>
  <w:footnote w:id="1">
    <w:p w:rsidR="00546074" w:rsidRDefault="00546074" w:rsidP="00B2402E">
      <w:pPr>
        <w:pStyle w:val="af"/>
        <w:spacing w:after="0"/>
        <w:jc w:val="both"/>
      </w:pPr>
      <w:r>
        <w:rPr>
          <w:rStyle w:val="af1"/>
        </w:rPr>
        <w:footnoteRef/>
      </w:r>
      <w:r>
        <w:t xml:space="preserve"> </w:t>
      </w:r>
      <w:r w:rsidRPr="00756950">
        <w:t>Периодичность приобретения сре</w:t>
      </w:r>
      <w:proofErr w:type="gramStart"/>
      <w:r w:rsidRPr="00756950">
        <w:t>дств св</w:t>
      </w:r>
      <w:proofErr w:type="gramEnd"/>
      <w:r w:rsidRPr="00756950">
        <w:t>язи определяется максимальным сроком полезного использования и составляет 5 лет.</w:t>
      </w:r>
    </w:p>
  </w:footnote>
  <w:footnote w:id="2">
    <w:p w:rsidR="00546074" w:rsidRDefault="00546074" w:rsidP="000B6166">
      <w:pPr>
        <w:pStyle w:val="af"/>
        <w:spacing w:after="0"/>
        <w:jc w:val="both"/>
      </w:pPr>
      <w:r>
        <w:rPr>
          <w:rStyle w:val="af1"/>
        </w:rPr>
        <w:footnoteRef/>
      </w:r>
      <w:r>
        <w:t xml:space="preserve"> </w:t>
      </w:r>
      <w:r w:rsidRPr="002F1AF1">
        <w:t>По решению руководителей государственных органов</w:t>
      </w:r>
      <w:r>
        <w:t xml:space="preserve"> Белгородской области</w:t>
      </w:r>
      <w:r w:rsidRPr="002F1AF1">
        <w:t>, в функции которых входит осуществление контрольных (надзорных) полномочий, осуществляемых путем проведения регулярных выездных проверок, планшетными компьютерами с услугой интернет-провайдера по передаче данных с использованием информаци</w:t>
      </w:r>
      <w:r>
        <w:t>онно-телекоммуникационной сети «Интернет»</w:t>
      </w:r>
      <w:r w:rsidRPr="002F1AF1">
        <w:t xml:space="preserve"> могут обеспечиваться государственные гражданские служащие</w:t>
      </w:r>
      <w:r>
        <w:t xml:space="preserve"> Белгородской области</w:t>
      </w:r>
      <w:r w:rsidRPr="002F1AF1">
        <w:t>, осуществляющие регулярные выездные проверки.</w:t>
      </w:r>
    </w:p>
  </w:footnote>
  <w:footnote w:id="3">
    <w:p w:rsidR="00546074" w:rsidRDefault="00546074" w:rsidP="000B6166">
      <w:pPr>
        <w:pStyle w:val="af"/>
        <w:spacing w:after="0"/>
        <w:jc w:val="both"/>
      </w:pPr>
      <w:r>
        <w:rPr>
          <w:rStyle w:val="af1"/>
        </w:rPr>
        <w:footnoteRef/>
      </w:r>
      <w:r>
        <w:t xml:space="preserve"> </w:t>
      </w:r>
      <w:r w:rsidRPr="0038581A">
        <w:rPr>
          <w:rFonts w:ascii="Times New Roman" w:hAnsi="Times New Roman" w:cs="Times New Roman"/>
        </w:rPr>
        <w:t>Периодичность приобретения планшетного компьютера определяется максимальным сроком полезного использования и составляет 3 года.</w:t>
      </w:r>
    </w:p>
  </w:footnote>
  <w:footnote w:id="4">
    <w:p w:rsidR="00546074" w:rsidRDefault="00546074" w:rsidP="000B6166">
      <w:pPr>
        <w:pStyle w:val="af"/>
        <w:spacing w:after="0"/>
        <w:jc w:val="both"/>
      </w:pPr>
      <w:r>
        <w:rPr>
          <w:rStyle w:val="af1"/>
        </w:rPr>
        <w:footnoteRef/>
      </w:r>
      <w:r>
        <w:t> Установленный норматив цены приобретения планшетных компьютеров не применяется для определения нормативных затрат при приобретении планшетных компьютеров, выполненных в защищенном исполнении, а также основных и вспомогательных средств системы в защищенном исполнении.</w:t>
      </w:r>
    </w:p>
  </w:footnote>
  <w:footnote w:id="5">
    <w:p w:rsidR="00546074" w:rsidRDefault="00546074" w:rsidP="008F1345">
      <w:pPr>
        <w:pStyle w:val="af"/>
        <w:spacing w:after="0"/>
        <w:jc w:val="both"/>
      </w:pPr>
      <w:r>
        <w:rPr>
          <w:rStyle w:val="af1"/>
        </w:rPr>
        <w:footnoteRef/>
      </w:r>
      <w:r>
        <w:t> </w:t>
      </w:r>
      <w:r w:rsidRPr="002F1AF1">
        <w:t>По решению руководителей государственных органов</w:t>
      </w:r>
      <w:r>
        <w:t xml:space="preserve"> Белгородской области</w:t>
      </w:r>
      <w:r w:rsidRPr="002F1AF1">
        <w:t xml:space="preserve">, в функции которых входит осуществление контрольных (надзорных) полномочий, осуществляемых путем проведения регулярных выездных проверок, </w:t>
      </w:r>
      <w:r>
        <w:t>ноутбуками</w:t>
      </w:r>
      <w:r w:rsidRPr="002F1AF1">
        <w:t xml:space="preserve"> с услугой интернет-провайдера по передаче данных с использованием информаци</w:t>
      </w:r>
      <w:r>
        <w:t>онно-телекоммуникационной сети «Интернет»</w:t>
      </w:r>
      <w:r w:rsidRPr="002F1AF1">
        <w:t xml:space="preserve"> могут обеспечиваться государственные гражданские служащие</w:t>
      </w:r>
      <w:r>
        <w:t xml:space="preserve"> Белгородской области</w:t>
      </w:r>
      <w:r w:rsidRPr="002F1AF1">
        <w:t>, осуществляющие регулярные выездные проверки.</w:t>
      </w:r>
    </w:p>
  </w:footnote>
  <w:footnote w:id="6">
    <w:p w:rsidR="00546074" w:rsidRPr="0038581A" w:rsidRDefault="00546074" w:rsidP="008F1345">
      <w:pPr>
        <w:pStyle w:val="af"/>
        <w:spacing w:after="0"/>
        <w:jc w:val="both"/>
        <w:rPr>
          <w:rFonts w:ascii="Times New Roman" w:hAnsi="Times New Roman" w:cs="Times New Roman"/>
        </w:rPr>
      </w:pPr>
      <w:r>
        <w:rPr>
          <w:rStyle w:val="af1"/>
        </w:rPr>
        <w:footnoteRef/>
      </w:r>
      <w:r>
        <w:t xml:space="preserve"> </w:t>
      </w:r>
      <w:r w:rsidRPr="0038581A">
        <w:rPr>
          <w:rFonts w:ascii="Times New Roman" w:hAnsi="Times New Roman" w:cs="Times New Roman"/>
        </w:rPr>
        <w:t>Периодичность приобретения ноутбука определяется максимальным сроком полезного использования и составляет 3 года.</w:t>
      </w:r>
    </w:p>
  </w:footnote>
  <w:footnote w:id="7">
    <w:p w:rsidR="00546074" w:rsidRDefault="00546074" w:rsidP="008F1345">
      <w:pPr>
        <w:pStyle w:val="af"/>
        <w:spacing w:after="0"/>
        <w:jc w:val="both"/>
      </w:pPr>
      <w:r>
        <w:rPr>
          <w:rStyle w:val="af1"/>
        </w:rPr>
        <w:footnoteRef/>
      </w:r>
      <w:r>
        <w:t> </w:t>
      </w:r>
      <w:r w:rsidRPr="0038581A">
        <w:t>Установленный норматив цены приобретения ноутбуков не применяется для определения нормативных затрат при приобретении ноутбуков, выполненных в защищенном исполнении, а также основных и вспомогательных средств системы в защищенном исполнении.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997"/>
    <w:rsid w:val="0001080E"/>
    <w:rsid w:val="0002556D"/>
    <w:rsid w:val="00031587"/>
    <w:rsid w:val="00035B94"/>
    <w:rsid w:val="0004029B"/>
    <w:rsid w:val="0004711D"/>
    <w:rsid w:val="0005052A"/>
    <w:rsid w:val="00066417"/>
    <w:rsid w:val="00075F37"/>
    <w:rsid w:val="00094510"/>
    <w:rsid w:val="0009713F"/>
    <w:rsid w:val="000A0063"/>
    <w:rsid w:val="000A143C"/>
    <w:rsid w:val="000A1695"/>
    <w:rsid w:val="000B1B07"/>
    <w:rsid w:val="000B1DD0"/>
    <w:rsid w:val="000B3349"/>
    <w:rsid w:val="000B6166"/>
    <w:rsid w:val="000C4970"/>
    <w:rsid w:val="000D655B"/>
    <w:rsid w:val="000D6681"/>
    <w:rsid w:val="000D6701"/>
    <w:rsid w:val="000D6B32"/>
    <w:rsid w:val="000E188E"/>
    <w:rsid w:val="000F68A9"/>
    <w:rsid w:val="00105AA0"/>
    <w:rsid w:val="00122EA9"/>
    <w:rsid w:val="00122ECD"/>
    <w:rsid w:val="001255D2"/>
    <w:rsid w:val="0013146D"/>
    <w:rsid w:val="00152BB7"/>
    <w:rsid w:val="00153C5E"/>
    <w:rsid w:val="00160844"/>
    <w:rsid w:val="00165281"/>
    <w:rsid w:val="00181FEE"/>
    <w:rsid w:val="001845B0"/>
    <w:rsid w:val="00184C19"/>
    <w:rsid w:val="00186AA9"/>
    <w:rsid w:val="001A27F2"/>
    <w:rsid w:val="001A6463"/>
    <w:rsid w:val="001B0DD9"/>
    <w:rsid w:val="001B3B29"/>
    <w:rsid w:val="001C1C66"/>
    <w:rsid w:val="001E0C71"/>
    <w:rsid w:val="001E467D"/>
    <w:rsid w:val="001E4A26"/>
    <w:rsid w:val="001E5E66"/>
    <w:rsid w:val="001E613C"/>
    <w:rsid w:val="001F22DC"/>
    <w:rsid w:val="001F2715"/>
    <w:rsid w:val="001F33EC"/>
    <w:rsid w:val="001F40B6"/>
    <w:rsid w:val="001F5736"/>
    <w:rsid w:val="00203771"/>
    <w:rsid w:val="002053B2"/>
    <w:rsid w:val="0021048C"/>
    <w:rsid w:val="00213B9D"/>
    <w:rsid w:val="0021774B"/>
    <w:rsid w:val="00217AD9"/>
    <w:rsid w:val="00225997"/>
    <w:rsid w:val="002279B0"/>
    <w:rsid w:val="00230A22"/>
    <w:rsid w:val="00230E88"/>
    <w:rsid w:val="00234438"/>
    <w:rsid w:val="00243271"/>
    <w:rsid w:val="00244F7D"/>
    <w:rsid w:val="00247F38"/>
    <w:rsid w:val="00252EA3"/>
    <w:rsid w:val="0027245B"/>
    <w:rsid w:val="002737E5"/>
    <w:rsid w:val="002770AC"/>
    <w:rsid w:val="002A15F8"/>
    <w:rsid w:val="002A5B63"/>
    <w:rsid w:val="002B3CD0"/>
    <w:rsid w:val="002C2D05"/>
    <w:rsid w:val="002C44AC"/>
    <w:rsid w:val="002D1262"/>
    <w:rsid w:val="002D597E"/>
    <w:rsid w:val="002D6BC2"/>
    <w:rsid w:val="002D6D09"/>
    <w:rsid w:val="002E251B"/>
    <w:rsid w:val="002E3E57"/>
    <w:rsid w:val="002E7AE2"/>
    <w:rsid w:val="002F1AF1"/>
    <w:rsid w:val="002F5C74"/>
    <w:rsid w:val="00305B52"/>
    <w:rsid w:val="00316A25"/>
    <w:rsid w:val="003170CB"/>
    <w:rsid w:val="003210EF"/>
    <w:rsid w:val="00321B4F"/>
    <w:rsid w:val="0032581E"/>
    <w:rsid w:val="00327380"/>
    <w:rsid w:val="00336E12"/>
    <w:rsid w:val="00341A44"/>
    <w:rsid w:val="00343020"/>
    <w:rsid w:val="003500CB"/>
    <w:rsid w:val="0036328A"/>
    <w:rsid w:val="003640F7"/>
    <w:rsid w:val="00365283"/>
    <w:rsid w:val="00365BC0"/>
    <w:rsid w:val="00374F5D"/>
    <w:rsid w:val="00375099"/>
    <w:rsid w:val="00381657"/>
    <w:rsid w:val="0038581A"/>
    <w:rsid w:val="003945F8"/>
    <w:rsid w:val="003B41AD"/>
    <w:rsid w:val="003B57E2"/>
    <w:rsid w:val="003C0EEE"/>
    <w:rsid w:val="003D5B6C"/>
    <w:rsid w:val="003D74EF"/>
    <w:rsid w:val="003E39F9"/>
    <w:rsid w:val="003F2FE2"/>
    <w:rsid w:val="003F5A1C"/>
    <w:rsid w:val="003F7873"/>
    <w:rsid w:val="00404568"/>
    <w:rsid w:val="004060DC"/>
    <w:rsid w:val="00406652"/>
    <w:rsid w:val="00421B25"/>
    <w:rsid w:val="0043515E"/>
    <w:rsid w:val="004370B9"/>
    <w:rsid w:val="004417A7"/>
    <w:rsid w:val="004505EE"/>
    <w:rsid w:val="00452545"/>
    <w:rsid w:val="00456854"/>
    <w:rsid w:val="004642A0"/>
    <w:rsid w:val="0047752F"/>
    <w:rsid w:val="004900D7"/>
    <w:rsid w:val="004A1776"/>
    <w:rsid w:val="004A46C8"/>
    <w:rsid w:val="004A6FB8"/>
    <w:rsid w:val="004B533B"/>
    <w:rsid w:val="004B5B1E"/>
    <w:rsid w:val="004E2601"/>
    <w:rsid w:val="004F0BEC"/>
    <w:rsid w:val="00510909"/>
    <w:rsid w:val="00510ED6"/>
    <w:rsid w:val="005139E4"/>
    <w:rsid w:val="00517239"/>
    <w:rsid w:val="00533ADF"/>
    <w:rsid w:val="005344A0"/>
    <w:rsid w:val="00542959"/>
    <w:rsid w:val="0054351F"/>
    <w:rsid w:val="00546074"/>
    <w:rsid w:val="0055305D"/>
    <w:rsid w:val="0055443A"/>
    <w:rsid w:val="0055570C"/>
    <w:rsid w:val="00570543"/>
    <w:rsid w:val="00571BAB"/>
    <w:rsid w:val="00571CD9"/>
    <w:rsid w:val="00575307"/>
    <w:rsid w:val="00575CF4"/>
    <w:rsid w:val="005856A0"/>
    <w:rsid w:val="005960CC"/>
    <w:rsid w:val="005A374B"/>
    <w:rsid w:val="005A3F68"/>
    <w:rsid w:val="005B0736"/>
    <w:rsid w:val="005B201E"/>
    <w:rsid w:val="005B3BCE"/>
    <w:rsid w:val="005B3F25"/>
    <w:rsid w:val="005B72BA"/>
    <w:rsid w:val="005C238A"/>
    <w:rsid w:val="005C285A"/>
    <w:rsid w:val="005D243B"/>
    <w:rsid w:val="005E715F"/>
    <w:rsid w:val="005E7E45"/>
    <w:rsid w:val="00603A59"/>
    <w:rsid w:val="00604EB3"/>
    <w:rsid w:val="00605932"/>
    <w:rsid w:val="006123DA"/>
    <w:rsid w:val="00615160"/>
    <w:rsid w:val="006173B1"/>
    <w:rsid w:val="00635E80"/>
    <w:rsid w:val="00637180"/>
    <w:rsid w:val="00640C51"/>
    <w:rsid w:val="00640DA6"/>
    <w:rsid w:val="006418B8"/>
    <w:rsid w:val="00641C83"/>
    <w:rsid w:val="0064556F"/>
    <w:rsid w:val="006509E8"/>
    <w:rsid w:val="00663007"/>
    <w:rsid w:val="00664250"/>
    <w:rsid w:val="00666DE3"/>
    <w:rsid w:val="006704BE"/>
    <w:rsid w:val="00670746"/>
    <w:rsid w:val="00685A3B"/>
    <w:rsid w:val="00690659"/>
    <w:rsid w:val="006911D7"/>
    <w:rsid w:val="006913DD"/>
    <w:rsid w:val="006A1278"/>
    <w:rsid w:val="006A6005"/>
    <w:rsid w:val="006B4E33"/>
    <w:rsid w:val="006C02ED"/>
    <w:rsid w:val="006C04BD"/>
    <w:rsid w:val="006C73DC"/>
    <w:rsid w:val="006D19A5"/>
    <w:rsid w:val="006E64D5"/>
    <w:rsid w:val="006F59F4"/>
    <w:rsid w:val="0070174E"/>
    <w:rsid w:val="007075CE"/>
    <w:rsid w:val="00707D89"/>
    <w:rsid w:val="007128DF"/>
    <w:rsid w:val="00727765"/>
    <w:rsid w:val="007322DC"/>
    <w:rsid w:val="007323E9"/>
    <w:rsid w:val="007455C5"/>
    <w:rsid w:val="0075115C"/>
    <w:rsid w:val="00752F01"/>
    <w:rsid w:val="007556AC"/>
    <w:rsid w:val="00756807"/>
    <w:rsid w:val="00756950"/>
    <w:rsid w:val="00757948"/>
    <w:rsid w:val="007724B9"/>
    <w:rsid w:val="00780783"/>
    <w:rsid w:val="00781CC5"/>
    <w:rsid w:val="00784257"/>
    <w:rsid w:val="00792151"/>
    <w:rsid w:val="007941E7"/>
    <w:rsid w:val="00794869"/>
    <w:rsid w:val="007A3D26"/>
    <w:rsid w:val="007D57D8"/>
    <w:rsid w:val="007F08D8"/>
    <w:rsid w:val="007F0A00"/>
    <w:rsid w:val="007F353A"/>
    <w:rsid w:val="008106EF"/>
    <w:rsid w:val="008208DE"/>
    <w:rsid w:val="008220D5"/>
    <w:rsid w:val="008226BD"/>
    <w:rsid w:val="00822A5A"/>
    <w:rsid w:val="008262C6"/>
    <w:rsid w:val="00827D2F"/>
    <w:rsid w:val="008357A5"/>
    <w:rsid w:val="0084182F"/>
    <w:rsid w:val="008438CB"/>
    <w:rsid w:val="00847FB6"/>
    <w:rsid w:val="008520B1"/>
    <w:rsid w:val="0087090D"/>
    <w:rsid w:val="00872588"/>
    <w:rsid w:val="008747AE"/>
    <w:rsid w:val="00877027"/>
    <w:rsid w:val="008815D1"/>
    <w:rsid w:val="00892B73"/>
    <w:rsid w:val="00894D8C"/>
    <w:rsid w:val="008A1A84"/>
    <w:rsid w:val="008A400A"/>
    <w:rsid w:val="008C7C26"/>
    <w:rsid w:val="008D4167"/>
    <w:rsid w:val="008F1345"/>
    <w:rsid w:val="008F55BF"/>
    <w:rsid w:val="00900030"/>
    <w:rsid w:val="009011E3"/>
    <w:rsid w:val="00903B96"/>
    <w:rsid w:val="00904541"/>
    <w:rsid w:val="00907AD0"/>
    <w:rsid w:val="0091381D"/>
    <w:rsid w:val="009205B9"/>
    <w:rsid w:val="00921F90"/>
    <w:rsid w:val="0092483F"/>
    <w:rsid w:val="00927320"/>
    <w:rsid w:val="009535EF"/>
    <w:rsid w:val="00953D28"/>
    <w:rsid w:val="00955F14"/>
    <w:rsid w:val="00956983"/>
    <w:rsid w:val="00960317"/>
    <w:rsid w:val="00962BEE"/>
    <w:rsid w:val="00975BA6"/>
    <w:rsid w:val="0097687B"/>
    <w:rsid w:val="00977324"/>
    <w:rsid w:val="00980277"/>
    <w:rsid w:val="00985A61"/>
    <w:rsid w:val="00985B2A"/>
    <w:rsid w:val="009923C4"/>
    <w:rsid w:val="009A4274"/>
    <w:rsid w:val="009A5E1A"/>
    <w:rsid w:val="009C51AE"/>
    <w:rsid w:val="009C52CF"/>
    <w:rsid w:val="009C5330"/>
    <w:rsid w:val="009D2BD5"/>
    <w:rsid w:val="009D5B51"/>
    <w:rsid w:val="009E1703"/>
    <w:rsid w:val="009E55E1"/>
    <w:rsid w:val="009F68ED"/>
    <w:rsid w:val="00A03C6B"/>
    <w:rsid w:val="00A04157"/>
    <w:rsid w:val="00A04B23"/>
    <w:rsid w:val="00A072F9"/>
    <w:rsid w:val="00A12053"/>
    <w:rsid w:val="00A1256E"/>
    <w:rsid w:val="00A21CC8"/>
    <w:rsid w:val="00A323C1"/>
    <w:rsid w:val="00A4145C"/>
    <w:rsid w:val="00A442C2"/>
    <w:rsid w:val="00A52B24"/>
    <w:rsid w:val="00A6222C"/>
    <w:rsid w:val="00A631E0"/>
    <w:rsid w:val="00A70AE3"/>
    <w:rsid w:val="00A7569B"/>
    <w:rsid w:val="00A9205D"/>
    <w:rsid w:val="00A96DD9"/>
    <w:rsid w:val="00AB1A3C"/>
    <w:rsid w:val="00AB5C40"/>
    <w:rsid w:val="00AC1FA7"/>
    <w:rsid w:val="00AC40F8"/>
    <w:rsid w:val="00AD2EE4"/>
    <w:rsid w:val="00AE1D99"/>
    <w:rsid w:val="00AF29EC"/>
    <w:rsid w:val="00AF4F89"/>
    <w:rsid w:val="00AF7876"/>
    <w:rsid w:val="00B11ABA"/>
    <w:rsid w:val="00B15F46"/>
    <w:rsid w:val="00B165DB"/>
    <w:rsid w:val="00B21200"/>
    <w:rsid w:val="00B2402E"/>
    <w:rsid w:val="00B3060D"/>
    <w:rsid w:val="00B325B7"/>
    <w:rsid w:val="00B50051"/>
    <w:rsid w:val="00B52C8F"/>
    <w:rsid w:val="00B60A0C"/>
    <w:rsid w:val="00B66AFF"/>
    <w:rsid w:val="00B74FD5"/>
    <w:rsid w:val="00B86793"/>
    <w:rsid w:val="00B97C2E"/>
    <w:rsid w:val="00BA11FF"/>
    <w:rsid w:val="00BA7CB4"/>
    <w:rsid w:val="00BB4E02"/>
    <w:rsid w:val="00BC1149"/>
    <w:rsid w:val="00BC48D8"/>
    <w:rsid w:val="00BD25CA"/>
    <w:rsid w:val="00BD79A9"/>
    <w:rsid w:val="00BE14D9"/>
    <w:rsid w:val="00BE6BB3"/>
    <w:rsid w:val="00BF3762"/>
    <w:rsid w:val="00BF7751"/>
    <w:rsid w:val="00C11459"/>
    <w:rsid w:val="00C1305B"/>
    <w:rsid w:val="00C166AE"/>
    <w:rsid w:val="00C206CF"/>
    <w:rsid w:val="00C3378A"/>
    <w:rsid w:val="00C42929"/>
    <w:rsid w:val="00C458CA"/>
    <w:rsid w:val="00C56451"/>
    <w:rsid w:val="00C62B19"/>
    <w:rsid w:val="00C70A49"/>
    <w:rsid w:val="00C768F3"/>
    <w:rsid w:val="00C76B30"/>
    <w:rsid w:val="00C8564F"/>
    <w:rsid w:val="00C861DC"/>
    <w:rsid w:val="00CA4498"/>
    <w:rsid w:val="00CB7617"/>
    <w:rsid w:val="00CB7EFA"/>
    <w:rsid w:val="00CC6582"/>
    <w:rsid w:val="00CC6E5A"/>
    <w:rsid w:val="00CD4FC4"/>
    <w:rsid w:val="00CE2B46"/>
    <w:rsid w:val="00D01488"/>
    <w:rsid w:val="00D13A07"/>
    <w:rsid w:val="00D13DF2"/>
    <w:rsid w:val="00D3398B"/>
    <w:rsid w:val="00D408C9"/>
    <w:rsid w:val="00D43EC1"/>
    <w:rsid w:val="00D47C1D"/>
    <w:rsid w:val="00D51D85"/>
    <w:rsid w:val="00D8052C"/>
    <w:rsid w:val="00D842D5"/>
    <w:rsid w:val="00D84DAC"/>
    <w:rsid w:val="00D9022B"/>
    <w:rsid w:val="00D96AB6"/>
    <w:rsid w:val="00DA3F1F"/>
    <w:rsid w:val="00DC7DFC"/>
    <w:rsid w:val="00DD2727"/>
    <w:rsid w:val="00DD5631"/>
    <w:rsid w:val="00DE4B43"/>
    <w:rsid w:val="00DE73D1"/>
    <w:rsid w:val="00DF7AB1"/>
    <w:rsid w:val="00E11296"/>
    <w:rsid w:val="00E1791D"/>
    <w:rsid w:val="00E22994"/>
    <w:rsid w:val="00E3181C"/>
    <w:rsid w:val="00E3394B"/>
    <w:rsid w:val="00E40F5C"/>
    <w:rsid w:val="00E42974"/>
    <w:rsid w:val="00E51CC4"/>
    <w:rsid w:val="00E544CC"/>
    <w:rsid w:val="00E57C4C"/>
    <w:rsid w:val="00E6517F"/>
    <w:rsid w:val="00E65EAF"/>
    <w:rsid w:val="00E732D4"/>
    <w:rsid w:val="00E73921"/>
    <w:rsid w:val="00E80860"/>
    <w:rsid w:val="00E81C76"/>
    <w:rsid w:val="00E8389A"/>
    <w:rsid w:val="00E85536"/>
    <w:rsid w:val="00E9155F"/>
    <w:rsid w:val="00EA2118"/>
    <w:rsid w:val="00EA59E5"/>
    <w:rsid w:val="00EB2C66"/>
    <w:rsid w:val="00EC240B"/>
    <w:rsid w:val="00ED26AB"/>
    <w:rsid w:val="00ED3D57"/>
    <w:rsid w:val="00EE20D3"/>
    <w:rsid w:val="00EE23F3"/>
    <w:rsid w:val="00EE4232"/>
    <w:rsid w:val="00EF73F4"/>
    <w:rsid w:val="00F0022A"/>
    <w:rsid w:val="00F02DEB"/>
    <w:rsid w:val="00F33A9B"/>
    <w:rsid w:val="00F4156F"/>
    <w:rsid w:val="00F42D62"/>
    <w:rsid w:val="00F45D2C"/>
    <w:rsid w:val="00F63162"/>
    <w:rsid w:val="00F7355E"/>
    <w:rsid w:val="00F74F44"/>
    <w:rsid w:val="00F76F18"/>
    <w:rsid w:val="00F81458"/>
    <w:rsid w:val="00F86D4E"/>
    <w:rsid w:val="00F877EF"/>
    <w:rsid w:val="00F902CA"/>
    <w:rsid w:val="00F90FD8"/>
    <w:rsid w:val="00F91A45"/>
    <w:rsid w:val="00F921D6"/>
    <w:rsid w:val="00F978E8"/>
    <w:rsid w:val="00FB0CC3"/>
    <w:rsid w:val="00FC0093"/>
    <w:rsid w:val="00FC57A7"/>
    <w:rsid w:val="00FD1D2C"/>
    <w:rsid w:val="00FD2825"/>
    <w:rsid w:val="00FE6DE6"/>
    <w:rsid w:val="00FE798B"/>
    <w:rsid w:val="00FF1423"/>
    <w:rsid w:val="00FF1705"/>
    <w:rsid w:val="00FF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545"/>
  </w:style>
  <w:style w:type="paragraph" w:styleId="1">
    <w:name w:val="heading 1"/>
    <w:basedOn w:val="a"/>
    <w:next w:val="a"/>
    <w:link w:val="10"/>
    <w:uiPriority w:val="9"/>
    <w:qFormat/>
    <w:rsid w:val="00C206CF"/>
    <w:pPr>
      <w:keepNext/>
      <w:keepLines/>
      <w:widowControl w:val="0"/>
      <w:spacing w:before="480" w:line="240" w:lineRule="auto"/>
      <w:outlineLvl w:val="0"/>
    </w:pPr>
    <w:rPr>
      <w:rFonts w:ascii="Arial" w:eastAsia="Arial" w:hAnsi="Arial" w:cs="Arial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06CF"/>
    <w:pPr>
      <w:keepNext/>
      <w:keepLines/>
      <w:widowControl w:val="0"/>
      <w:spacing w:before="360" w:line="240" w:lineRule="auto"/>
      <w:outlineLvl w:val="1"/>
    </w:pPr>
    <w:rPr>
      <w:rFonts w:ascii="Arial" w:eastAsia="Arial" w:hAnsi="Arial" w:cs="Arial"/>
      <w:sz w:val="3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206CF"/>
    <w:pPr>
      <w:keepNext/>
      <w:keepLines/>
      <w:widowControl w:val="0"/>
      <w:spacing w:before="320" w:line="240" w:lineRule="auto"/>
      <w:outlineLvl w:val="2"/>
    </w:pPr>
    <w:rPr>
      <w:rFonts w:ascii="Arial" w:eastAsia="Arial" w:hAnsi="Arial" w:cs="Arial"/>
      <w:sz w:val="30"/>
      <w:szCs w:val="3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C206CF"/>
    <w:pPr>
      <w:keepNext/>
      <w:keepLines/>
      <w:widowControl w:val="0"/>
      <w:spacing w:before="320" w:line="240" w:lineRule="auto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206CF"/>
    <w:pPr>
      <w:keepNext/>
      <w:keepLines/>
      <w:widowControl w:val="0"/>
      <w:spacing w:before="320" w:line="240" w:lineRule="auto"/>
      <w:outlineLvl w:val="4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C206CF"/>
    <w:pPr>
      <w:keepNext/>
      <w:keepLines/>
      <w:widowControl w:val="0"/>
      <w:spacing w:before="320" w:line="240" w:lineRule="auto"/>
      <w:outlineLvl w:val="5"/>
    </w:pPr>
    <w:rPr>
      <w:rFonts w:ascii="Arial" w:eastAsia="Arial" w:hAnsi="Arial" w:cs="Arial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C206CF"/>
    <w:pPr>
      <w:keepNext/>
      <w:keepLines/>
      <w:widowControl w:val="0"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C206CF"/>
    <w:pPr>
      <w:keepNext/>
      <w:keepLines/>
      <w:widowControl w:val="0"/>
      <w:spacing w:before="320" w:line="240" w:lineRule="auto"/>
      <w:outlineLvl w:val="7"/>
    </w:pPr>
    <w:rPr>
      <w:rFonts w:ascii="Arial" w:eastAsia="Arial" w:hAnsi="Arial" w:cs="Arial"/>
      <w:i/>
      <w:iCs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C206CF"/>
    <w:pPr>
      <w:keepNext/>
      <w:keepLines/>
      <w:widowControl w:val="0"/>
      <w:spacing w:before="320" w:line="240" w:lineRule="auto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259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259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259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259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259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259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259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259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0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6C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206CF"/>
    <w:rPr>
      <w:rFonts w:ascii="Arial" w:eastAsia="Arial" w:hAnsi="Arial" w:cs="Arial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06CF"/>
    <w:rPr>
      <w:rFonts w:ascii="Arial" w:eastAsia="Arial" w:hAnsi="Arial" w:cs="Arial"/>
      <w:sz w:val="3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206CF"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206CF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06CF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206CF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206CF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C206CF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C206CF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5">
    <w:name w:val="List Paragraph"/>
    <w:basedOn w:val="a"/>
    <w:uiPriority w:val="34"/>
    <w:qFormat/>
    <w:rsid w:val="00C206CF"/>
    <w:pPr>
      <w:widowControl w:val="0"/>
      <w:spacing w:after="0" w:line="240" w:lineRule="auto"/>
      <w:ind w:left="720"/>
      <w:contextualSpacing/>
    </w:pPr>
    <w:rPr>
      <w:rFonts w:ascii="Sylfaen" w:eastAsia="Calibri" w:hAnsi="Sylfaen" w:cs="Calibri"/>
      <w:sz w:val="24"/>
      <w:szCs w:val="24"/>
      <w:lang w:eastAsia="ru-RU"/>
    </w:rPr>
  </w:style>
  <w:style w:type="paragraph" w:styleId="a6">
    <w:name w:val="No Spacing"/>
    <w:uiPriority w:val="1"/>
    <w:qFormat/>
    <w:rsid w:val="00C206CF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Title"/>
    <w:basedOn w:val="a"/>
    <w:next w:val="a"/>
    <w:link w:val="a8"/>
    <w:uiPriority w:val="10"/>
    <w:qFormat/>
    <w:rsid w:val="00C206CF"/>
    <w:pPr>
      <w:widowControl w:val="0"/>
      <w:spacing w:before="300" w:line="240" w:lineRule="auto"/>
      <w:contextualSpacing/>
    </w:pPr>
    <w:rPr>
      <w:rFonts w:ascii="Sylfaen" w:eastAsia="Calibri" w:hAnsi="Sylfaen" w:cs="Calibri"/>
      <w:sz w:val="48"/>
      <w:szCs w:val="48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C206CF"/>
    <w:rPr>
      <w:rFonts w:ascii="Sylfaen" w:eastAsia="Calibri" w:hAnsi="Sylfaen" w:cs="Calibri"/>
      <w:sz w:val="48"/>
      <w:szCs w:val="48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C206CF"/>
    <w:pPr>
      <w:widowControl w:val="0"/>
      <w:spacing w:before="200" w:line="240" w:lineRule="auto"/>
    </w:pPr>
    <w:rPr>
      <w:rFonts w:ascii="Sylfaen" w:eastAsia="Calibri" w:hAnsi="Sylfaen" w:cs="Calibri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uiPriority w:val="11"/>
    <w:rsid w:val="00C206CF"/>
    <w:rPr>
      <w:rFonts w:ascii="Sylfaen" w:eastAsia="Calibri" w:hAnsi="Sylfaen" w:cs="Calibri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206CF"/>
    <w:pPr>
      <w:widowControl w:val="0"/>
      <w:spacing w:after="0" w:line="240" w:lineRule="auto"/>
      <w:ind w:left="720" w:right="720"/>
    </w:pPr>
    <w:rPr>
      <w:rFonts w:ascii="Sylfaen" w:eastAsia="Calibri" w:hAnsi="Sylfaen" w:cs="Calibri"/>
      <w:i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C206CF"/>
    <w:rPr>
      <w:rFonts w:ascii="Sylfaen" w:eastAsia="Calibri" w:hAnsi="Sylfaen" w:cs="Calibri"/>
      <w:i/>
      <w:sz w:val="24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C206CF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spacing w:after="0" w:line="240" w:lineRule="auto"/>
      <w:ind w:left="720" w:right="720"/>
    </w:pPr>
    <w:rPr>
      <w:rFonts w:ascii="Sylfaen" w:eastAsia="Calibri" w:hAnsi="Sylfaen" w:cs="Calibri"/>
      <w:i/>
      <w:sz w:val="24"/>
      <w:szCs w:val="24"/>
      <w:lang w:eastAsia="ru-RU"/>
    </w:rPr>
  </w:style>
  <w:style w:type="character" w:customStyle="1" w:styleId="ac">
    <w:name w:val="Выделенная цитата Знак"/>
    <w:basedOn w:val="a0"/>
    <w:link w:val="ab"/>
    <w:uiPriority w:val="30"/>
    <w:rsid w:val="00C206CF"/>
    <w:rPr>
      <w:rFonts w:ascii="Sylfaen" w:eastAsia="Calibri" w:hAnsi="Sylfaen" w:cs="Calibri"/>
      <w:i/>
      <w:sz w:val="24"/>
      <w:szCs w:val="24"/>
      <w:shd w:val="clear" w:color="F2F2F2" w:fill="F2F2F2"/>
      <w:lang w:eastAsia="ru-RU"/>
    </w:rPr>
  </w:style>
  <w:style w:type="character" w:customStyle="1" w:styleId="HeaderChar">
    <w:name w:val="Header Char"/>
    <w:basedOn w:val="a0"/>
    <w:uiPriority w:val="99"/>
    <w:rsid w:val="00C206CF"/>
  </w:style>
  <w:style w:type="character" w:customStyle="1" w:styleId="FooterChar">
    <w:name w:val="Footer Char"/>
    <w:basedOn w:val="a0"/>
    <w:uiPriority w:val="99"/>
    <w:rsid w:val="00C206CF"/>
  </w:style>
  <w:style w:type="paragraph" w:styleId="ad">
    <w:name w:val="caption"/>
    <w:basedOn w:val="a"/>
    <w:next w:val="a"/>
    <w:uiPriority w:val="35"/>
    <w:semiHidden/>
    <w:unhideWhenUsed/>
    <w:qFormat/>
    <w:rsid w:val="00C206CF"/>
    <w:pPr>
      <w:widowControl w:val="0"/>
      <w:spacing w:after="0"/>
    </w:pPr>
    <w:rPr>
      <w:rFonts w:ascii="Sylfaen" w:eastAsia="Calibri" w:hAnsi="Sylfaen" w:cs="Calibri"/>
      <w:b/>
      <w:bCs/>
      <w:color w:val="4F81BD" w:themeColor="accent1"/>
      <w:sz w:val="18"/>
      <w:szCs w:val="18"/>
      <w:lang w:eastAsia="ru-RU"/>
    </w:rPr>
  </w:style>
  <w:style w:type="character" w:customStyle="1" w:styleId="CaptionChar">
    <w:name w:val="Caption Char"/>
    <w:uiPriority w:val="99"/>
    <w:rsid w:val="00C206CF"/>
  </w:style>
  <w:style w:type="table" w:customStyle="1" w:styleId="TableGridLight">
    <w:name w:val="Table Grid Light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C206CF"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C206CF"/>
    <w:pPr>
      <w:widowControl w:val="0"/>
      <w:spacing w:after="40" w:line="240" w:lineRule="auto"/>
    </w:pPr>
    <w:rPr>
      <w:rFonts w:ascii="Sylfaen" w:eastAsia="Calibri" w:hAnsi="Sylfaen" w:cs="Calibri"/>
      <w:sz w:val="18"/>
      <w:szCs w:val="24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C206CF"/>
    <w:rPr>
      <w:rFonts w:ascii="Sylfaen" w:eastAsia="Calibri" w:hAnsi="Sylfaen" w:cs="Calibri"/>
      <w:sz w:val="18"/>
      <w:szCs w:val="24"/>
      <w:lang w:eastAsia="ru-RU"/>
    </w:rPr>
  </w:style>
  <w:style w:type="character" w:styleId="af1">
    <w:name w:val="footnote reference"/>
    <w:basedOn w:val="a0"/>
    <w:uiPriority w:val="99"/>
    <w:unhideWhenUsed/>
    <w:rsid w:val="00C206CF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C206CF"/>
    <w:pPr>
      <w:widowControl w:val="0"/>
      <w:spacing w:after="0" w:line="240" w:lineRule="auto"/>
    </w:pPr>
    <w:rPr>
      <w:rFonts w:ascii="Sylfaen" w:eastAsia="Calibri" w:hAnsi="Sylfaen" w:cs="Calibri"/>
      <w:sz w:val="20"/>
      <w:szCs w:val="24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206CF"/>
    <w:rPr>
      <w:rFonts w:ascii="Sylfaen" w:eastAsia="Calibri" w:hAnsi="Sylfaen" w:cs="Calibri"/>
      <w:sz w:val="20"/>
      <w:szCs w:val="24"/>
      <w:lang w:eastAsia="ru-RU"/>
    </w:rPr>
  </w:style>
  <w:style w:type="character" w:styleId="af4">
    <w:name w:val="endnote reference"/>
    <w:basedOn w:val="a0"/>
    <w:uiPriority w:val="99"/>
    <w:semiHidden/>
    <w:unhideWhenUsed/>
    <w:rsid w:val="00C206C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C206CF"/>
    <w:pPr>
      <w:widowControl w:val="0"/>
      <w:spacing w:after="57" w:line="240" w:lineRule="auto"/>
    </w:pPr>
    <w:rPr>
      <w:rFonts w:ascii="Sylfaen" w:eastAsia="Calibri" w:hAnsi="Sylfaen" w:cs="Calibri"/>
      <w:sz w:val="24"/>
      <w:szCs w:val="24"/>
      <w:lang w:eastAsia="ru-RU"/>
    </w:rPr>
  </w:style>
  <w:style w:type="paragraph" w:styleId="23">
    <w:name w:val="toc 2"/>
    <w:basedOn w:val="a"/>
    <w:next w:val="a"/>
    <w:uiPriority w:val="39"/>
    <w:unhideWhenUsed/>
    <w:rsid w:val="00C206CF"/>
    <w:pPr>
      <w:widowControl w:val="0"/>
      <w:spacing w:after="57" w:line="240" w:lineRule="auto"/>
      <w:ind w:left="283"/>
    </w:pPr>
    <w:rPr>
      <w:rFonts w:ascii="Sylfaen" w:eastAsia="Calibri" w:hAnsi="Sylfaen" w:cs="Calibri"/>
      <w:sz w:val="24"/>
      <w:szCs w:val="24"/>
      <w:lang w:eastAsia="ru-RU"/>
    </w:rPr>
  </w:style>
  <w:style w:type="paragraph" w:styleId="32">
    <w:name w:val="toc 3"/>
    <w:basedOn w:val="a"/>
    <w:next w:val="a"/>
    <w:uiPriority w:val="39"/>
    <w:unhideWhenUsed/>
    <w:rsid w:val="00C206CF"/>
    <w:pPr>
      <w:widowControl w:val="0"/>
      <w:spacing w:after="57" w:line="240" w:lineRule="auto"/>
      <w:ind w:left="567"/>
    </w:pPr>
    <w:rPr>
      <w:rFonts w:ascii="Sylfaen" w:eastAsia="Calibri" w:hAnsi="Sylfaen" w:cs="Calibri"/>
      <w:sz w:val="24"/>
      <w:szCs w:val="24"/>
      <w:lang w:eastAsia="ru-RU"/>
    </w:rPr>
  </w:style>
  <w:style w:type="paragraph" w:styleId="42">
    <w:name w:val="toc 4"/>
    <w:basedOn w:val="a"/>
    <w:next w:val="a"/>
    <w:uiPriority w:val="39"/>
    <w:unhideWhenUsed/>
    <w:rsid w:val="00C206CF"/>
    <w:pPr>
      <w:widowControl w:val="0"/>
      <w:spacing w:after="57" w:line="240" w:lineRule="auto"/>
      <w:ind w:left="850"/>
    </w:pPr>
    <w:rPr>
      <w:rFonts w:ascii="Sylfaen" w:eastAsia="Calibri" w:hAnsi="Sylfaen" w:cs="Calibri"/>
      <w:sz w:val="24"/>
      <w:szCs w:val="24"/>
      <w:lang w:eastAsia="ru-RU"/>
    </w:rPr>
  </w:style>
  <w:style w:type="paragraph" w:styleId="52">
    <w:name w:val="toc 5"/>
    <w:basedOn w:val="a"/>
    <w:next w:val="a"/>
    <w:uiPriority w:val="39"/>
    <w:unhideWhenUsed/>
    <w:rsid w:val="00C206CF"/>
    <w:pPr>
      <w:widowControl w:val="0"/>
      <w:spacing w:after="57" w:line="240" w:lineRule="auto"/>
      <w:ind w:left="1134"/>
    </w:pPr>
    <w:rPr>
      <w:rFonts w:ascii="Sylfaen" w:eastAsia="Calibri" w:hAnsi="Sylfaen" w:cs="Calibri"/>
      <w:sz w:val="24"/>
      <w:szCs w:val="24"/>
      <w:lang w:eastAsia="ru-RU"/>
    </w:rPr>
  </w:style>
  <w:style w:type="paragraph" w:styleId="61">
    <w:name w:val="toc 6"/>
    <w:basedOn w:val="a"/>
    <w:next w:val="a"/>
    <w:uiPriority w:val="39"/>
    <w:unhideWhenUsed/>
    <w:rsid w:val="00C206CF"/>
    <w:pPr>
      <w:widowControl w:val="0"/>
      <w:spacing w:after="57" w:line="240" w:lineRule="auto"/>
      <w:ind w:left="1417"/>
    </w:pPr>
    <w:rPr>
      <w:rFonts w:ascii="Sylfaen" w:eastAsia="Calibri" w:hAnsi="Sylfaen" w:cs="Calibri"/>
      <w:sz w:val="24"/>
      <w:szCs w:val="24"/>
      <w:lang w:eastAsia="ru-RU"/>
    </w:rPr>
  </w:style>
  <w:style w:type="paragraph" w:styleId="71">
    <w:name w:val="toc 7"/>
    <w:basedOn w:val="a"/>
    <w:next w:val="a"/>
    <w:uiPriority w:val="39"/>
    <w:unhideWhenUsed/>
    <w:rsid w:val="00C206CF"/>
    <w:pPr>
      <w:widowControl w:val="0"/>
      <w:spacing w:after="57" w:line="240" w:lineRule="auto"/>
      <w:ind w:left="1701"/>
    </w:pPr>
    <w:rPr>
      <w:rFonts w:ascii="Sylfaen" w:eastAsia="Calibri" w:hAnsi="Sylfaen" w:cs="Calibri"/>
      <w:sz w:val="24"/>
      <w:szCs w:val="24"/>
      <w:lang w:eastAsia="ru-RU"/>
    </w:rPr>
  </w:style>
  <w:style w:type="paragraph" w:styleId="81">
    <w:name w:val="toc 8"/>
    <w:basedOn w:val="a"/>
    <w:next w:val="a"/>
    <w:uiPriority w:val="39"/>
    <w:unhideWhenUsed/>
    <w:rsid w:val="00C206CF"/>
    <w:pPr>
      <w:widowControl w:val="0"/>
      <w:spacing w:after="57" w:line="240" w:lineRule="auto"/>
      <w:ind w:left="1984"/>
    </w:pPr>
    <w:rPr>
      <w:rFonts w:ascii="Sylfaen" w:eastAsia="Calibri" w:hAnsi="Sylfaen" w:cs="Calibri"/>
      <w:sz w:val="24"/>
      <w:szCs w:val="24"/>
      <w:lang w:eastAsia="ru-RU"/>
    </w:rPr>
  </w:style>
  <w:style w:type="paragraph" w:styleId="91">
    <w:name w:val="toc 9"/>
    <w:basedOn w:val="a"/>
    <w:next w:val="a"/>
    <w:uiPriority w:val="39"/>
    <w:unhideWhenUsed/>
    <w:rsid w:val="00C206CF"/>
    <w:pPr>
      <w:widowControl w:val="0"/>
      <w:spacing w:after="57" w:line="240" w:lineRule="auto"/>
      <w:ind w:left="2268"/>
    </w:pPr>
    <w:rPr>
      <w:rFonts w:ascii="Sylfaen" w:eastAsia="Calibri" w:hAnsi="Sylfaen" w:cs="Calibri"/>
      <w:sz w:val="24"/>
      <w:szCs w:val="24"/>
      <w:lang w:eastAsia="ru-RU"/>
    </w:rPr>
  </w:style>
  <w:style w:type="paragraph" w:styleId="af5">
    <w:name w:val="TOC Heading"/>
    <w:uiPriority w:val="39"/>
    <w:unhideWhenUsed/>
    <w:rsid w:val="00C206CF"/>
    <w:rPr>
      <w:rFonts w:ascii="Calibri" w:eastAsia="Calibri" w:hAnsi="Calibri" w:cs="Calibri"/>
    </w:rPr>
  </w:style>
  <w:style w:type="paragraph" w:styleId="af6">
    <w:name w:val="table of figures"/>
    <w:basedOn w:val="a"/>
    <w:next w:val="a"/>
    <w:uiPriority w:val="99"/>
    <w:unhideWhenUsed/>
    <w:rsid w:val="00C206CF"/>
    <w:pPr>
      <w:widowControl w:val="0"/>
      <w:spacing w:after="0" w:line="240" w:lineRule="auto"/>
    </w:pPr>
    <w:rPr>
      <w:rFonts w:ascii="Sylfaen" w:eastAsia="Calibri" w:hAnsi="Sylfaen" w:cs="Calibri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206CF"/>
    <w:pPr>
      <w:widowControl w:val="0"/>
      <w:spacing w:after="0" w:line="322" w:lineRule="exact"/>
      <w:jc w:val="center"/>
    </w:pPr>
    <w:rPr>
      <w:rFonts w:ascii="Sylfaen" w:eastAsia="Calibri" w:hAnsi="Sylfaen" w:cs="Calibr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206CF"/>
    <w:pPr>
      <w:widowControl w:val="0"/>
      <w:spacing w:after="0" w:line="322" w:lineRule="exact"/>
      <w:ind w:firstLine="845"/>
    </w:pPr>
    <w:rPr>
      <w:rFonts w:ascii="Sylfaen" w:eastAsia="Calibri" w:hAnsi="Sylfaen" w:cs="Calibri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206CF"/>
    <w:pPr>
      <w:widowControl w:val="0"/>
      <w:spacing w:after="0" w:line="322" w:lineRule="exact"/>
      <w:ind w:firstLine="845"/>
      <w:jc w:val="both"/>
    </w:pPr>
    <w:rPr>
      <w:rFonts w:ascii="Sylfaen" w:eastAsia="Calibri" w:hAnsi="Sylfaen" w:cs="Calibri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206CF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C206CF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C206CF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rsid w:val="00C206CF"/>
    <w:pPr>
      <w:widowControl w:val="0"/>
      <w:spacing w:after="0" w:line="317" w:lineRule="exact"/>
      <w:ind w:firstLine="845"/>
    </w:pPr>
    <w:rPr>
      <w:rFonts w:ascii="Sylfaen" w:eastAsia="Calibri" w:hAnsi="Sylfaen" w:cs="Calibr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206CF"/>
    <w:pPr>
      <w:widowControl w:val="0"/>
      <w:spacing w:after="0" w:line="326" w:lineRule="exact"/>
      <w:ind w:firstLine="965"/>
    </w:pPr>
    <w:rPr>
      <w:rFonts w:ascii="Sylfaen" w:eastAsia="Calibri" w:hAnsi="Sylfaen" w:cs="Calibri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C206CF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C206CF"/>
    <w:pPr>
      <w:widowControl w:val="0"/>
      <w:spacing w:after="0" w:line="326" w:lineRule="exact"/>
      <w:ind w:firstLine="326"/>
    </w:pPr>
    <w:rPr>
      <w:rFonts w:ascii="Sylfaen" w:eastAsia="Calibri" w:hAnsi="Sylfaen" w:cs="Calibr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206CF"/>
    <w:pPr>
      <w:widowControl w:val="0"/>
      <w:spacing w:after="0" w:line="326" w:lineRule="exact"/>
      <w:ind w:firstLine="552"/>
    </w:pPr>
    <w:rPr>
      <w:rFonts w:ascii="Sylfaen" w:eastAsia="Calibri" w:hAnsi="Sylfaen" w:cs="Calibri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C206CF"/>
    <w:rPr>
      <w:rFonts w:ascii="Calibri" w:eastAsiaTheme="minorEastAsia" w:hAnsi="Calibri" w:cs="Calibri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C206CF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C206CF"/>
    <w:rPr>
      <w:rFonts w:ascii="Calibri" w:eastAsia="Calibri" w:hAnsi="Calibri" w:cs="Times New Roman"/>
    </w:rPr>
  </w:style>
  <w:style w:type="paragraph" w:styleId="af9">
    <w:name w:val="header"/>
    <w:basedOn w:val="a"/>
    <w:link w:val="afa"/>
    <w:uiPriority w:val="99"/>
    <w:unhideWhenUsed/>
    <w:rsid w:val="00C206C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Sylfaen" w:eastAsia="Calibri" w:hAnsi="Sylfaen" w:cs="Calibri"/>
      <w:sz w:val="24"/>
      <w:szCs w:val="24"/>
      <w:lang w:eastAsia="ru-RU"/>
    </w:rPr>
  </w:style>
  <w:style w:type="character" w:customStyle="1" w:styleId="afa">
    <w:name w:val="Верхний колонтитул Знак"/>
    <w:basedOn w:val="a0"/>
    <w:link w:val="af9"/>
    <w:uiPriority w:val="99"/>
    <w:rsid w:val="00C206CF"/>
    <w:rPr>
      <w:rFonts w:ascii="Sylfaen" w:eastAsia="Calibri" w:hAnsi="Sylfaen" w:cs="Calibri"/>
      <w:sz w:val="24"/>
      <w:szCs w:val="24"/>
      <w:lang w:eastAsia="ru-RU"/>
    </w:rPr>
  </w:style>
  <w:style w:type="paragraph" w:styleId="afb">
    <w:name w:val="footer"/>
    <w:basedOn w:val="a"/>
    <w:link w:val="afc"/>
    <w:uiPriority w:val="99"/>
    <w:unhideWhenUsed/>
    <w:rsid w:val="00C206C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Sylfaen" w:eastAsia="Calibri" w:hAnsi="Sylfaen" w:cs="Calibri"/>
      <w:sz w:val="24"/>
      <w:szCs w:val="24"/>
      <w:lang w:eastAsia="ru-RU"/>
    </w:rPr>
  </w:style>
  <w:style w:type="character" w:customStyle="1" w:styleId="afc">
    <w:name w:val="Нижний колонтитул Знак"/>
    <w:basedOn w:val="a0"/>
    <w:link w:val="afb"/>
    <w:uiPriority w:val="99"/>
    <w:rsid w:val="00C206CF"/>
    <w:rPr>
      <w:rFonts w:ascii="Sylfaen" w:eastAsia="Calibri" w:hAnsi="Sylfaen" w:cs="Calibri"/>
      <w:sz w:val="24"/>
      <w:szCs w:val="24"/>
      <w:lang w:eastAsia="ru-RU"/>
    </w:rPr>
  </w:style>
  <w:style w:type="table" w:styleId="afd">
    <w:name w:val="Table Grid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nformattext">
    <w:name w:val="unformattext"/>
    <w:basedOn w:val="a"/>
    <w:rsid w:val="00C20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text"/>
    <w:basedOn w:val="a"/>
    <w:link w:val="aff"/>
    <w:uiPriority w:val="99"/>
    <w:semiHidden/>
    <w:unhideWhenUsed/>
    <w:rsid w:val="00C206CF"/>
    <w:pPr>
      <w:widowControl w:val="0"/>
      <w:spacing w:after="0" w:line="240" w:lineRule="auto"/>
    </w:pPr>
    <w:rPr>
      <w:rFonts w:ascii="Sylfaen" w:eastAsia="Calibri" w:hAnsi="Sylfaen" w:cs="Calibri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C206CF"/>
    <w:rPr>
      <w:rFonts w:ascii="Sylfaen" w:eastAsia="Calibri" w:hAnsi="Sylfaen" w:cs="Calibri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sid w:val="00C206CF"/>
    <w:rPr>
      <w:sz w:val="16"/>
      <w:szCs w:val="16"/>
    </w:rPr>
  </w:style>
  <w:style w:type="paragraph" w:styleId="aff1">
    <w:name w:val="annotation subject"/>
    <w:basedOn w:val="afe"/>
    <w:next w:val="afe"/>
    <w:link w:val="aff2"/>
    <w:uiPriority w:val="99"/>
    <w:semiHidden/>
    <w:unhideWhenUsed/>
    <w:rsid w:val="00C206CF"/>
    <w:rPr>
      <w:b/>
      <w:bCs/>
    </w:rPr>
  </w:style>
  <w:style w:type="character" w:customStyle="1" w:styleId="aff2">
    <w:name w:val="Тема примечания Знак"/>
    <w:basedOn w:val="aff"/>
    <w:link w:val="aff1"/>
    <w:uiPriority w:val="99"/>
    <w:semiHidden/>
    <w:rsid w:val="00C206CF"/>
    <w:rPr>
      <w:rFonts w:ascii="Sylfaen" w:eastAsia="Calibri" w:hAnsi="Sylfaen" w:cs="Calibri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06CF"/>
    <w:pPr>
      <w:keepNext/>
      <w:keepLines/>
      <w:widowControl w:val="0"/>
      <w:spacing w:before="480" w:line="240" w:lineRule="auto"/>
      <w:outlineLvl w:val="0"/>
    </w:pPr>
    <w:rPr>
      <w:rFonts w:ascii="Arial" w:eastAsia="Arial" w:hAnsi="Arial" w:cs="Arial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06CF"/>
    <w:pPr>
      <w:keepNext/>
      <w:keepLines/>
      <w:widowControl w:val="0"/>
      <w:spacing w:before="360" w:line="240" w:lineRule="auto"/>
      <w:outlineLvl w:val="1"/>
    </w:pPr>
    <w:rPr>
      <w:rFonts w:ascii="Arial" w:eastAsia="Arial" w:hAnsi="Arial" w:cs="Arial"/>
      <w:sz w:val="3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206CF"/>
    <w:pPr>
      <w:keepNext/>
      <w:keepLines/>
      <w:widowControl w:val="0"/>
      <w:spacing w:before="320" w:line="240" w:lineRule="auto"/>
      <w:outlineLvl w:val="2"/>
    </w:pPr>
    <w:rPr>
      <w:rFonts w:ascii="Arial" w:eastAsia="Arial" w:hAnsi="Arial" w:cs="Arial"/>
      <w:sz w:val="30"/>
      <w:szCs w:val="3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C206CF"/>
    <w:pPr>
      <w:keepNext/>
      <w:keepLines/>
      <w:widowControl w:val="0"/>
      <w:spacing w:before="320" w:line="240" w:lineRule="auto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206CF"/>
    <w:pPr>
      <w:keepNext/>
      <w:keepLines/>
      <w:widowControl w:val="0"/>
      <w:spacing w:before="320" w:line="240" w:lineRule="auto"/>
      <w:outlineLvl w:val="4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C206CF"/>
    <w:pPr>
      <w:keepNext/>
      <w:keepLines/>
      <w:widowControl w:val="0"/>
      <w:spacing w:before="320" w:line="240" w:lineRule="auto"/>
      <w:outlineLvl w:val="5"/>
    </w:pPr>
    <w:rPr>
      <w:rFonts w:ascii="Arial" w:eastAsia="Arial" w:hAnsi="Arial" w:cs="Arial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C206CF"/>
    <w:pPr>
      <w:keepNext/>
      <w:keepLines/>
      <w:widowControl w:val="0"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C206CF"/>
    <w:pPr>
      <w:keepNext/>
      <w:keepLines/>
      <w:widowControl w:val="0"/>
      <w:spacing w:before="320" w:line="240" w:lineRule="auto"/>
      <w:outlineLvl w:val="7"/>
    </w:pPr>
    <w:rPr>
      <w:rFonts w:ascii="Arial" w:eastAsia="Arial" w:hAnsi="Arial" w:cs="Arial"/>
      <w:i/>
      <w:iCs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C206CF"/>
    <w:pPr>
      <w:keepNext/>
      <w:keepLines/>
      <w:widowControl w:val="0"/>
      <w:spacing w:before="320" w:line="240" w:lineRule="auto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259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259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259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259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259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259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259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259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0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6C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206CF"/>
    <w:rPr>
      <w:rFonts w:ascii="Arial" w:eastAsia="Arial" w:hAnsi="Arial" w:cs="Arial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06CF"/>
    <w:rPr>
      <w:rFonts w:ascii="Arial" w:eastAsia="Arial" w:hAnsi="Arial" w:cs="Arial"/>
      <w:sz w:val="3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206CF"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206CF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06CF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206CF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206CF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C206CF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C206CF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5">
    <w:name w:val="List Paragraph"/>
    <w:basedOn w:val="a"/>
    <w:uiPriority w:val="34"/>
    <w:qFormat/>
    <w:rsid w:val="00C206CF"/>
    <w:pPr>
      <w:widowControl w:val="0"/>
      <w:spacing w:after="0" w:line="240" w:lineRule="auto"/>
      <w:ind w:left="720"/>
      <w:contextualSpacing/>
    </w:pPr>
    <w:rPr>
      <w:rFonts w:ascii="Sylfaen" w:eastAsia="Calibri" w:hAnsi="Sylfaen" w:cs="Calibri"/>
      <w:sz w:val="24"/>
      <w:szCs w:val="24"/>
      <w:lang w:eastAsia="ru-RU"/>
    </w:rPr>
  </w:style>
  <w:style w:type="paragraph" w:styleId="a6">
    <w:name w:val="No Spacing"/>
    <w:uiPriority w:val="1"/>
    <w:qFormat/>
    <w:rsid w:val="00C206CF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Title"/>
    <w:basedOn w:val="a"/>
    <w:next w:val="a"/>
    <w:link w:val="a8"/>
    <w:uiPriority w:val="10"/>
    <w:qFormat/>
    <w:rsid w:val="00C206CF"/>
    <w:pPr>
      <w:widowControl w:val="0"/>
      <w:spacing w:before="300" w:line="240" w:lineRule="auto"/>
      <w:contextualSpacing/>
    </w:pPr>
    <w:rPr>
      <w:rFonts w:ascii="Sylfaen" w:eastAsia="Calibri" w:hAnsi="Sylfaen" w:cs="Calibri"/>
      <w:sz w:val="48"/>
      <w:szCs w:val="48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C206CF"/>
    <w:rPr>
      <w:rFonts w:ascii="Sylfaen" w:eastAsia="Calibri" w:hAnsi="Sylfaen" w:cs="Calibri"/>
      <w:sz w:val="48"/>
      <w:szCs w:val="48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C206CF"/>
    <w:pPr>
      <w:widowControl w:val="0"/>
      <w:spacing w:before="200" w:line="240" w:lineRule="auto"/>
    </w:pPr>
    <w:rPr>
      <w:rFonts w:ascii="Sylfaen" w:eastAsia="Calibri" w:hAnsi="Sylfaen" w:cs="Calibri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uiPriority w:val="11"/>
    <w:rsid w:val="00C206CF"/>
    <w:rPr>
      <w:rFonts w:ascii="Sylfaen" w:eastAsia="Calibri" w:hAnsi="Sylfaen" w:cs="Calibri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206CF"/>
    <w:pPr>
      <w:widowControl w:val="0"/>
      <w:spacing w:after="0" w:line="240" w:lineRule="auto"/>
      <w:ind w:left="720" w:right="720"/>
    </w:pPr>
    <w:rPr>
      <w:rFonts w:ascii="Sylfaen" w:eastAsia="Calibri" w:hAnsi="Sylfaen" w:cs="Calibri"/>
      <w:i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C206CF"/>
    <w:rPr>
      <w:rFonts w:ascii="Sylfaen" w:eastAsia="Calibri" w:hAnsi="Sylfaen" w:cs="Calibri"/>
      <w:i/>
      <w:sz w:val="24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C206CF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spacing w:after="0" w:line="240" w:lineRule="auto"/>
      <w:ind w:left="720" w:right="720"/>
    </w:pPr>
    <w:rPr>
      <w:rFonts w:ascii="Sylfaen" w:eastAsia="Calibri" w:hAnsi="Sylfaen" w:cs="Calibri"/>
      <w:i/>
      <w:sz w:val="24"/>
      <w:szCs w:val="24"/>
      <w:lang w:eastAsia="ru-RU"/>
    </w:rPr>
  </w:style>
  <w:style w:type="character" w:customStyle="1" w:styleId="ac">
    <w:name w:val="Выделенная цитата Знак"/>
    <w:basedOn w:val="a0"/>
    <w:link w:val="ab"/>
    <w:uiPriority w:val="30"/>
    <w:rsid w:val="00C206CF"/>
    <w:rPr>
      <w:rFonts w:ascii="Sylfaen" w:eastAsia="Calibri" w:hAnsi="Sylfaen" w:cs="Calibri"/>
      <w:i/>
      <w:sz w:val="24"/>
      <w:szCs w:val="24"/>
      <w:shd w:val="clear" w:color="F2F2F2" w:fill="F2F2F2"/>
      <w:lang w:eastAsia="ru-RU"/>
    </w:rPr>
  </w:style>
  <w:style w:type="character" w:customStyle="1" w:styleId="HeaderChar">
    <w:name w:val="Header Char"/>
    <w:basedOn w:val="a0"/>
    <w:uiPriority w:val="99"/>
    <w:rsid w:val="00C206CF"/>
  </w:style>
  <w:style w:type="character" w:customStyle="1" w:styleId="FooterChar">
    <w:name w:val="Footer Char"/>
    <w:basedOn w:val="a0"/>
    <w:uiPriority w:val="99"/>
    <w:rsid w:val="00C206CF"/>
  </w:style>
  <w:style w:type="paragraph" w:styleId="ad">
    <w:name w:val="caption"/>
    <w:basedOn w:val="a"/>
    <w:next w:val="a"/>
    <w:uiPriority w:val="35"/>
    <w:semiHidden/>
    <w:unhideWhenUsed/>
    <w:qFormat/>
    <w:rsid w:val="00C206CF"/>
    <w:pPr>
      <w:widowControl w:val="0"/>
      <w:spacing w:after="0"/>
    </w:pPr>
    <w:rPr>
      <w:rFonts w:ascii="Sylfaen" w:eastAsia="Calibri" w:hAnsi="Sylfaen" w:cs="Calibri"/>
      <w:b/>
      <w:bCs/>
      <w:color w:val="4F81BD" w:themeColor="accent1"/>
      <w:sz w:val="18"/>
      <w:szCs w:val="18"/>
      <w:lang w:eastAsia="ru-RU"/>
    </w:rPr>
  </w:style>
  <w:style w:type="character" w:customStyle="1" w:styleId="CaptionChar">
    <w:name w:val="Caption Char"/>
    <w:uiPriority w:val="99"/>
    <w:rsid w:val="00C206CF"/>
  </w:style>
  <w:style w:type="table" w:customStyle="1" w:styleId="TableGridLight">
    <w:name w:val="Table Grid Light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206C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C206CF"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C206CF"/>
    <w:pPr>
      <w:widowControl w:val="0"/>
      <w:spacing w:after="40" w:line="240" w:lineRule="auto"/>
    </w:pPr>
    <w:rPr>
      <w:rFonts w:ascii="Sylfaen" w:eastAsia="Calibri" w:hAnsi="Sylfaen" w:cs="Calibri"/>
      <w:sz w:val="18"/>
      <w:szCs w:val="24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C206CF"/>
    <w:rPr>
      <w:rFonts w:ascii="Sylfaen" w:eastAsia="Calibri" w:hAnsi="Sylfaen" w:cs="Calibri"/>
      <w:sz w:val="18"/>
      <w:szCs w:val="24"/>
      <w:lang w:eastAsia="ru-RU"/>
    </w:rPr>
  </w:style>
  <w:style w:type="character" w:styleId="af1">
    <w:name w:val="footnote reference"/>
    <w:basedOn w:val="a0"/>
    <w:uiPriority w:val="99"/>
    <w:unhideWhenUsed/>
    <w:rsid w:val="00C206CF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C206CF"/>
    <w:pPr>
      <w:widowControl w:val="0"/>
      <w:spacing w:after="0" w:line="240" w:lineRule="auto"/>
    </w:pPr>
    <w:rPr>
      <w:rFonts w:ascii="Sylfaen" w:eastAsia="Calibri" w:hAnsi="Sylfaen" w:cs="Calibri"/>
      <w:sz w:val="20"/>
      <w:szCs w:val="24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206CF"/>
    <w:rPr>
      <w:rFonts w:ascii="Sylfaen" w:eastAsia="Calibri" w:hAnsi="Sylfaen" w:cs="Calibri"/>
      <w:sz w:val="20"/>
      <w:szCs w:val="24"/>
      <w:lang w:eastAsia="ru-RU"/>
    </w:rPr>
  </w:style>
  <w:style w:type="character" w:styleId="af4">
    <w:name w:val="endnote reference"/>
    <w:basedOn w:val="a0"/>
    <w:uiPriority w:val="99"/>
    <w:semiHidden/>
    <w:unhideWhenUsed/>
    <w:rsid w:val="00C206C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C206CF"/>
    <w:pPr>
      <w:widowControl w:val="0"/>
      <w:spacing w:after="57" w:line="240" w:lineRule="auto"/>
    </w:pPr>
    <w:rPr>
      <w:rFonts w:ascii="Sylfaen" w:eastAsia="Calibri" w:hAnsi="Sylfaen" w:cs="Calibri"/>
      <w:sz w:val="24"/>
      <w:szCs w:val="24"/>
      <w:lang w:eastAsia="ru-RU"/>
    </w:rPr>
  </w:style>
  <w:style w:type="paragraph" w:styleId="23">
    <w:name w:val="toc 2"/>
    <w:basedOn w:val="a"/>
    <w:next w:val="a"/>
    <w:uiPriority w:val="39"/>
    <w:unhideWhenUsed/>
    <w:rsid w:val="00C206CF"/>
    <w:pPr>
      <w:widowControl w:val="0"/>
      <w:spacing w:after="57" w:line="240" w:lineRule="auto"/>
      <w:ind w:left="283"/>
    </w:pPr>
    <w:rPr>
      <w:rFonts w:ascii="Sylfaen" w:eastAsia="Calibri" w:hAnsi="Sylfaen" w:cs="Calibri"/>
      <w:sz w:val="24"/>
      <w:szCs w:val="24"/>
      <w:lang w:eastAsia="ru-RU"/>
    </w:rPr>
  </w:style>
  <w:style w:type="paragraph" w:styleId="32">
    <w:name w:val="toc 3"/>
    <w:basedOn w:val="a"/>
    <w:next w:val="a"/>
    <w:uiPriority w:val="39"/>
    <w:unhideWhenUsed/>
    <w:rsid w:val="00C206CF"/>
    <w:pPr>
      <w:widowControl w:val="0"/>
      <w:spacing w:after="57" w:line="240" w:lineRule="auto"/>
      <w:ind w:left="567"/>
    </w:pPr>
    <w:rPr>
      <w:rFonts w:ascii="Sylfaen" w:eastAsia="Calibri" w:hAnsi="Sylfaen" w:cs="Calibri"/>
      <w:sz w:val="24"/>
      <w:szCs w:val="24"/>
      <w:lang w:eastAsia="ru-RU"/>
    </w:rPr>
  </w:style>
  <w:style w:type="paragraph" w:styleId="42">
    <w:name w:val="toc 4"/>
    <w:basedOn w:val="a"/>
    <w:next w:val="a"/>
    <w:uiPriority w:val="39"/>
    <w:unhideWhenUsed/>
    <w:rsid w:val="00C206CF"/>
    <w:pPr>
      <w:widowControl w:val="0"/>
      <w:spacing w:after="57" w:line="240" w:lineRule="auto"/>
      <w:ind w:left="850"/>
    </w:pPr>
    <w:rPr>
      <w:rFonts w:ascii="Sylfaen" w:eastAsia="Calibri" w:hAnsi="Sylfaen" w:cs="Calibri"/>
      <w:sz w:val="24"/>
      <w:szCs w:val="24"/>
      <w:lang w:eastAsia="ru-RU"/>
    </w:rPr>
  </w:style>
  <w:style w:type="paragraph" w:styleId="52">
    <w:name w:val="toc 5"/>
    <w:basedOn w:val="a"/>
    <w:next w:val="a"/>
    <w:uiPriority w:val="39"/>
    <w:unhideWhenUsed/>
    <w:rsid w:val="00C206CF"/>
    <w:pPr>
      <w:widowControl w:val="0"/>
      <w:spacing w:after="57" w:line="240" w:lineRule="auto"/>
      <w:ind w:left="1134"/>
    </w:pPr>
    <w:rPr>
      <w:rFonts w:ascii="Sylfaen" w:eastAsia="Calibri" w:hAnsi="Sylfaen" w:cs="Calibri"/>
      <w:sz w:val="24"/>
      <w:szCs w:val="24"/>
      <w:lang w:eastAsia="ru-RU"/>
    </w:rPr>
  </w:style>
  <w:style w:type="paragraph" w:styleId="61">
    <w:name w:val="toc 6"/>
    <w:basedOn w:val="a"/>
    <w:next w:val="a"/>
    <w:uiPriority w:val="39"/>
    <w:unhideWhenUsed/>
    <w:rsid w:val="00C206CF"/>
    <w:pPr>
      <w:widowControl w:val="0"/>
      <w:spacing w:after="57" w:line="240" w:lineRule="auto"/>
      <w:ind w:left="1417"/>
    </w:pPr>
    <w:rPr>
      <w:rFonts w:ascii="Sylfaen" w:eastAsia="Calibri" w:hAnsi="Sylfaen" w:cs="Calibri"/>
      <w:sz w:val="24"/>
      <w:szCs w:val="24"/>
      <w:lang w:eastAsia="ru-RU"/>
    </w:rPr>
  </w:style>
  <w:style w:type="paragraph" w:styleId="71">
    <w:name w:val="toc 7"/>
    <w:basedOn w:val="a"/>
    <w:next w:val="a"/>
    <w:uiPriority w:val="39"/>
    <w:unhideWhenUsed/>
    <w:rsid w:val="00C206CF"/>
    <w:pPr>
      <w:widowControl w:val="0"/>
      <w:spacing w:after="57" w:line="240" w:lineRule="auto"/>
      <w:ind w:left="1701"/>
    </w:pPr>
    <w:rPr>
      <w:rFonts w:ascii="Sylfaen" w:eastAsia="Calibri" w:hAnsi="Sylfaen" w:cs="Calibri"/>
      <w:sz w:val="24"/>
      <w:szCs w:val="24"/>
      <w:lang w:eastAsia="ru-RU"/>
    </w:rPr>
  </w:style>
  <w:style w:type="paragraph" w:styleId="81">
    <w:name w:val="toc 8"/>
    <w:basedOn w:val="a"/>
    <w:next w:val="a"/>
    <w:uiPriority w:val="39"/>
    <w:unhideWhenUsed/>
    <w:rsid w:val="00C206CF"/>
    <w:pPr>
      <w:widowControl w:val="0"/>
      <w:spacing w:after="57" w:line="240" w:lineRule="auto"/>
      <w:ind w:left="1984"/>
    </w:pPr>
    <w:rPr>
      <w:rFonts w:ascii="Sylfaen" w:eastAsia="Calibri" w:hAnsi="Sylfaen" w:cs="Calibri"/>
      <w:sz w:val="24"/>
      <w:szCs w:val="24"/>
      <w:lang w:eastAsia="ru-RU"/>
    </w:rPr>
  </w:style>
  <w:style w:type="paragraph" w:styleId="91">
    <w:name w:val="toc 9"/>
    <w:basedOn w:val="a"/>
    <w:next w:val="a"/>
    <w:uiPriority w:val="39"/>
    <w:unhideWhenUsed/>
    <w:rsid w:val="00C206CF"/>
    <w:pPr>
      <w:widowControl w:val="0"/>
      <w:spacing w:after="57" w:line="240" w:lineRule="auto"/>
      <w:ind w:left="2268"/>
    </w:pPr>
    <w:rPr>
      <w:rFonts w:ascii="Sylfaen" w:eastAsia="Calibri" w:hAnsi="Sylfaen" w:cs="Calibri"/>
      <w:sz w:val="24"/>
      <w:szCs w:val="24"/>
      <w:lang w:eastAsia="ru-RU"/>
    </w:rPr>
  </w:style>
  <w:style w:type="paragraph" w:styleId="af5">
    <w:name w:val="TOC Heading"/>
    <w:uiPriority w:val="39"/>
    <w:unhideWhenUsed/>
    <w:rsid w:val="00C206CF"/>
    <w:rPr>
      <w:rFonts w:ascii="Calibri" w:eastAsia="Calibri" w:hAnsi="Calibri" w:cs="Calibri"/>
    </w:rPr>
  </w:style>
  <w:style w:type="paragraph" w:styleId="af6">
    <w:name w:val="table of figures"/>
    <w:basedOn w:val="a"/>
    <w:next w:val="a"/>
    <w:uiPriority w:val="99"/>
    <w:unhideWhenUsed/>
    <w:rsid w:val="00C206CF"/>
    <w:pPr>
      <w:widowControl w:val="0"/>
      <w:spacing w:after="0" w:line="240" w:lineRule="auto"/>
    </w:pPr>
    <w:rPr>
      <w:rFonts w:ascii="Sylfaen" w:eastAsia="Calibri" w:hAnsi="Sylfaen" w:cs="Calibri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206CF"/>
    <w:pPr>
      <w:widowControl w:val="0"/>
      <w:spacing w:after="0" w:line="322" w:lineRule="exact"/>
      <w:jc w:val="center"/>
    </w:pPr>
    <w:rPr>
      <w:rFonts w:ascii="Sylfaen" w:eastAsia="Calibri" w:hAnsi="Sylfaen" w:cs="Calibr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206CF"/>
    <w:pPr>
      <w:widowControl w:val="0"/>
      <w:spacing w:after="0" w:line="322" w:lineRule="exact"/>
      <w:ind w:firstLine="845"/>
    </w:pPr>
    <w:rPr>
      <w:rFonts w:ascii="Sylfaen" w:eastAsia="Calibri" w:hAnsi="Sylfaen" w:cs="Calibri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206CF"/>
    <w:pPr>
      <w:widowControl w:val="0"/>
      <w:spacing w:after="0" w:line="322" w:lineRule="exact"/>
      <w:ind w:firstLine="845"/>
      <w:jc w:val="both"/>
    </w:pPr>
    <w:rPr>
      <w:rFonts w:ascii="Sylfaen" w:eastAsia="Calibri" w:hAnsi="Sylfaen" w:cs="Calibri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206CF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C206CF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C206CF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rsid w:val="00C206CF"/>
    <w:pPr>
      <w:widowControl w:val="0"/>
      <w:spacing w:after="0" w:line="317" w:lineRule="exact"/>
      <w:ind w:firstLine="845"/>
    </w:pPr>
    <w:rPr>
      <w:rFonts w:ascii="Sylfaen" w:eastAsia="Calibri" w:hAnsi="Sylfaen" w:cs="Calibr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206CF"/>
    <w:pPr>
      <w:widowControl w:val="0"/>
      <w:spacing w:after="0" w:line="326" w:lineRule="exact"/>
      <w:ind w:firstLine="965"/>
    </w:pPr>
    <w:rPr>
      <w:rFonts w:ascii="Sylfaen" w:eastAsia="Calibri" w:hAnsi="Sylfaen" w:cs="Calibri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C206CF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C206CF"/>
    <w:pPr>
      <w:widowControl w:val="0"/>
      <w:spacing w:after="0" w:line="326" w:lineRule="exact"/>
      <w:ind w:firstLine="326"/>
    </w:pPr>
    <w:rPr>
      <w:rFonts w:ascii="Sylfaen" w:eastAsia="Calibri" w:hAnsi="Sylfaen" w:cs="Calibr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206CF"/>
    <w:pPr>
      <w:widowControl w:val="0"/>
      <w:spacing w:after="0" w:line="326" w:lineRule="exact"/>
      <w:ind w:firstLine="552"/>
    </w:pPr>
    <w:rPr>
      <w:rFonts w:ascii="Sylfaen" w:eastAsia="Calibri" w:hAnsi="Sylfaen" w:cs="Calibri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C206CF"/>
    <w:rPr>
      <w:rFonts w:ascii="Calibri" w:eastAsiaTheme="minorEastAsia" w:hAnsi="Calibri" w:cs="Calibri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C206CF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C206CF"/>
    <w:rPr>
      <w:rFonts w:ascii="Calibri" w:eastAsia="Calibri" w:hAnsi="Calibri" w:cs="Times New Roman"/>
    </w:rPr>
  </w:style>
  <w:style w:type="paragraph" w:styleId="af9">
    <w:name w:val="header"/>
    <w:basedOn w:val="a"/>
    <w:link w:val="afa"/>
    <w:uiPriority w:val="99"/>
    <w:unhideWhenUsed/>
    <w:rsid w:val="00C206C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Sylfaen" w:eastAsia="Calibri" w:hAnsi="Sylfaen" w:cs="Calibri"/>
      <w:sz w:val="24"/>
      <w:szCs w:val="24"/>
      <w:lang w:eastAsia="ru-RU"/>
    </w:rPr>
  </w:style>
  <w:style w:type="character" w:customStyle="1" w:styleId="afa">
    <w:name w:val="Верхний колонтитул Знак"/>
    <w:basedOn w:val="a0"/>
    <w:link w:val="af9"/>
    <w:uiPriority w:val="99"/>
    <w:rsid w:val="00C206CF"/>
    <w:rPr>
      <w:rFonts w:ascii="Sylfaen" w:eastAsia="Calibri" w:hAnsi="Sylfaen" w:cs="Calibri"/>
      <w:sz w:val="24"/>
      <w:szCs w:val="24"/>
      <w:lang w:eastAsia="ru-RU"/>
    </w:rPr>
  </w:style>
  <w:style w:type="paragraph" w:styleId="afb">
    <w:name w:val="footer"/>
    <w:basedOn w:val="a"/>
    <w:link w:val="afc"/>
    <w:uiPriority w:val="99"/>
    <w:unhideWhenUsed/>
    <w:rsid w:val="00C206C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Sylfaen" w:eastAsia="Calibri" w:hAnsi="Sylfaen" w:cs="Calibri"/>
      <w:sz w:val="24"/>
      <w:szCs w:val="24"/>
      <w:lang w:eastAsia="ru-RU"/>
    </w:rPr>
  </w:style>
  <w:style w:type="character" w:customStyle="1" w:styleId="afc">
    <w:name w:val="Нижний колонтитул Знак"/>
    <w:basedOn w:val="a0"/>
    <w:link w:val="afb"/>
    <w:uiPriority w:val="99"/>
    <w:rsid w:val="00C206CF"/>
    <w:rPr>
      <w:rFonts w:ascii="Sylfaen" w:eastAsia="Calibri" w:hAnsi="Sylfaen" w:cs="Calibri"/>
      <w:sz w:val="24"/>
      <w:szCs w:val="24"/>
      <w:lang w:eastAsia="ru-RU"/>
    </w:rPr>
  </w:style>
  <w:style w:type="table" w:styleId="afd">
    <w:name w:val="Table Grid"/>
    <w:basedOn w:val="a1"/>
    <w:uiPriority w:val="59"/>
    <w:rsid w:val="00C206CF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nformattext">
    <w:name w:val="unformattext"/>
    <w:basedOn w:val="a"/>
    <w:rsid w:val="00C20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text"/>
    <w:basedOn w:val="a"/>
    <w:link w:val="aff"/>
    <w:uiPriority w:val="99"/>
    <w:semiHidden/>
    <w:unhideWhenUsed/>
    <w:rsid w:val="00C206CF"/>
    <w:pPr>
      <w:widowControl w:val="0"/>
      <w:spacing w:after="0" w:line="240" w:lineRule="auto"/>
    </w:pPr>
    <w:rPr>
      <w:rFonts w:ascii="Sylfaen" w:eastAsia="Calibri" w:hAnsi="Sylfaen" w:cs="Calibri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C206CF"/>
    <w:rPr>
      <w:rFonts w:ascii="Sylfaen" w:eastAsia="Calibri" w:hAnsi="Sylfaen" w:cs="Calibri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sid w:val="00C206CF"/>
    <w:rPr>
      <w:sz w:val="16"/>
      <w:szCs w:val="16"/>
    </w:rPr>
  </w:style>
  <w:style w:type="paragraph" w:styleId="aff1">
    <w:name w:val="annotation subject"/>
    <w:basedOn w:val="afe"/>
    <w:next w:val="afe"/>
    <w:link w:val="aff2"/>
    <w:uiPriority w:val="99"/>
    <w:semiHidden/>
    <w:unhideWhenUsed/>
    <w:rsid w:val="00C206CF"/>
    <w:rPr>
      <w:b/>
      <w:bCs/>
    </w:rPr>
  </w:style>
  <w:style w:type="character" w:customStyle="1" w:styleId="aff2">
    <w:name w:val="Тема примечания Знак"/>
    <w:basedOn w:val="aff"/>
    <w:link w:val="aff1"/>
    <w:uiPriority w:val="99"/>
    <w:semiHidden/>
    <w:rsid w:val="00C206CF"/>
    <w:rPr>
      <w:rFonts w:ascii="Sylfaen" w:eastAsia="Calibri" w:hAnsi="Sylfaen" w:cs="Calibri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5.wmf"/><Relationship Id="rId21" Type="http://schemas.openxmlformats.org/officeDocument/2006/relationships/image" Target="media/image10.wmf"/><Relationship Id="rId34" Type="http://schemas.openxmlformats.org/officeDocument/2006/relationships/image" Target="media/image23.wmf"/><Relationship Id="rId42" Type="http://schemas.openxmlformats.org/officeDocument/2006/relationships/image" Target="media/image31.wmf"/><Relationship Id="rId47" Type="http://schemas.openxmlformats.org/officeDocument/2006/relationships/image" Target="media/image36.wmf"/><Relationship Id="rId50" Type="http://schemas.openxmlformats.org/officeDocument/2006/relationships/image" Target="media/image39.wmf"/><Relationship Id="rId55" Type="http://schemas.openxmlformats.org/officeDocument/2006/relationships/image" Target="media/image44.wmf"/><Relationship Id="rId63" Type="http://schemas.openxmlformats.org/officeDocument/2006/relationships/image" Target="media/image52.wmf"/><Relationship Id="rId68" Type="http://schemas.openxmlformats.org/officeDocument/2006/relationships/image" Target="media/image57.wmf"/><Relationship Id="rId76" Type="http://schemas.openxmlformats.org/officeDocument/2006/relationships/image" Target="media/image65.wmf"/><Relationship Id="rId84" Type="http://schemas.openxmlformats.org/officeDocument/2006/relationships/image" Target="media/image72.wmf"/><Relationship Id="rId89" Type="http://schemas.openxmlformats.org/officeDocument/2006/relationships/image" Target="media/image77.wmf"/><Relationship Id="rId97" Type="http://schemas.openxmlformats.org/officeDocument/2006/relationships/hyperlink" Target="consultantplus://offline/ref=15236008BB3126DD3BD62EAC98D46D90BFA9CA5694B1057047A6A6AAEC425E455EC94BDF34D215948F1007C85DA7E2E189D6602EB0117373u6m7G" TargetMode="External"/><Relationship Id="rId7" Type="http://schemas.openxmlformats.org/officeDocument/2006/relationships/footnotes" Target="footnotes.xml"/><Relationship Id="rId71" Type="http://schemas.openxmlformats.org/officeDocument/2006/relationships/image" Target="media/image60.wmf"/><Relationship Id="rId92" Type="http://schemas.openxmlformats.org/officeDocument/2006/relationships/image" Target="media/image80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8.wmf"/><Relationship Id="rId11" Type="http://schemas.openxmlformats.org/officeDocument/2006/relationships/image" Target="media/image2.wmf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image" Target="media/image26.wmf"/><Relationship Id="rId40" Type="http://schemas.openxmlformats.org/officeDocument/2006/relationships/image" Target="media/image29.wmf"/><Relationship Id="rId45" Type="http://schemas.openxmlformats.org/officeDocument/2006/relationships/image" Target="media/image34.wmf"/><Relationship Id="rId53" Type="http://schemas.openxmlformats.org/officeDocument/2006/relationships/image" Target="media/image42.wmf"/><Relationship Id="rId58" Type="http://schemas.openxmlformats.org/officeDocument/2006/relationships/image" Target="media/image47.wmf"/><Relationship Id="rId66" Type="http://schemas.openxmlformats.org/officeDocument/2006/relationships/image" Target="media/image55.wmf"/><Relationship Id="rId74" Type="http://schemas.openxmlformats.org/officeDocument/2006/relationships/image" Target="media/image63.wmf"/><Relationship Id="rId79" Type="http://schemas.openxmlformats.org/officeDocument/2006/relationships/image" Target="media/image68.wmf"/><Relationship Id="rId87" Type="http://schemas.openxmlformats.org/officeDocument/2006/relationships/image" Target="media/image75.wmf"/><Relationship Id="rId5" Type="http://schemas.openxmlformats.org/officeDocument/2006/relationships/settings" Target="settings.xml"/><Relationship Id="rId61" Type="http://schemas.openxmlformats.org/officeDocument/2006/relationships/image" Target="media/image50.wmf"/><Relationship Id="rId82" Type="http://schemas.openxmlformats.org/officeDocument/2006/relationships/hyperlink" Target="consultantplus://offline/ref=15236008BB3126DD3BD62EAC98D46D90BFAFC85C96B2057047A6A6AAEC425E455EC94BDC3CDB1CC1D65F06941BF5F1E28ED6632EACu1m0G" TargetMode="External"/><Relationship Id="rId90" Type="http://schemas.openxmlformats.org/officeDocument/2006/relationships/image" Target="media/image78.wmf"/><Relationship Id="rId95" Type="http://schemas.openxmlformats.org/officeDocument/2006/relationships/image" Target="media/image82.wmf"/><Relationship Id="rId19" Type="http://schemas.openxmlformats.org/officeDocument/2006/relationships/hyperlink" Target="consultantplus://offline/ref=15236008BB3126DD3BD62EAC98D46D90B8AEC75D92B5057047A6A6AAEC425E455EC94BDF34D21595821007C85DA7E2E189D6602EB0117373u6m7G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image" Target="media/image24.wmf"/><Relationship Id="rId43" Type="http://schemas.openxmlformats.org/officeDocument/2006/relationships/image" Target="media/image32.wmf"/><Relationship Id="rId48" Type="http://schemas.openxmlformats.org/officeDocument/2006/relationships/image" Target="media/image37.wmf"/><Relationship Id="rId56" Type="http://schemas.openxmlformats.org/officeDocument/2006/relationships/image" Target="media/image45.wmf"/><Relationship Id="rId64" Type="http://schemas.openxmlformats.org/officeDocument/2006/relationships/image" Target="media/image53.wmf"/><Relationship Id="rId69" Type="http://schemas.openxmlformats.org/officeDocument/2006/relationships/image" Target="media/image58.wmf"/><Relationship Id="rId77" Type="http://schemas.openxmlformats.org/officeDocument/2006/relationships/image" Target="media/image66.wmf"/><Relationship Id="rId100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40.wmf"/><Relationship Id="rId72" Type="http://schemas.openxmlformats.org/officeDocument/2006/relationships/image" Target="media/image61.wmf"/><Relationship Id="rId80" Type="http://schemas.openxmlformats.org/officeDocument/2006/relationships/image" Target="media/image69.wmf"/><Relationship Id="rId85" Type="http://schemas.openxmlformats.org/officeDocument/2006/relationships/image" Target="media/image73.wmf"/><Relationship Id="rId93" Type="http://schemas.openxmlformats.org/officeDocument/2006/relationships/image" Target="media/image81.wmf"/><Relationship Id="rId98" Type="http://schemas.openxmlformats.org/officeDocument/2006/relationships/hyperlink" Target="consultantplus://offline/ref=15236008BB3126DD3BD62EAC98D46D90BFA9CA5694B1057047A6A6AAEC425E455EC94BDF34D215948F1007C85DA7E2E189D6602EB0117373u6m7G" TargetMode="Externa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image" Target="media/image27.wmf"/><Relationship Id="rId46" Type="http://schemas.openxmlformats.org/officeDocument/2006/relationships/image" Target="media/image35.wmf"/><Relationship Id="rId59" Type="http://schemas.openxmlformats.org/officeDocument/2006/relationships/image" Target="media/image48.wmf"/><Relationship Id="rId67" Type="http://schemas.openxmlformats.org/officeDocument/2006/relationships/image" Target="media/image56.wmf"/><Relationship Id="rId20" Type="http://schemas.openxmlformats.org/officeDocument/2006/relationships/image" Target="media/image9.wmf"/><Relationship Id="rId41" Type="http://schemas.openxmlformats.org/officeDocument/2006/relationships/image" Target="media/image30.wmf"/><Relationship Id="rId54" Type="http://schemas.openxmlformats.org/officeDocument/2006/relationships/image" Target="media/image43.wmf"/><Relationship Id="rId62" Type="http://schemas.openxmlformats.org/officeDocument/2006/relationships/image" Target="media/image51.wmf"/><Relationship Id="rId70" Type="http://schemas.openxmlformats.org/officeDocument/2006/relationships/image" Target="media/image59.wmf"/><Relationship Id="rId75" Type="http://schemas.openxmlformats.org/officeDocument/2006/relationships/image" Target="media/image64.wmf"/><Relationship Id="rId83" Type="http://schemas.openxmlformats.org/officeDocument/2006/relationships/image" Target="media/image71.wmf"/><Relationship Id="rId88" Type="http://schemas.openxmlformats.org/officeDocument/2006/relationships/image" Target="media/image76.wmf"/><Relationship Id="rId91" Type="http://schemas.openxmlformats.org/officeDocument/2006/relationships/image" Target="media/image79.wmf"/><Relationship Id="rId96" Type="http://schemas.openxmlformats.org/officeDocument/2006/relationships/hyperlink" Target="consultantplus://offline/ref=15236008BB3126DD3BD62EAC98D46D90BFA9CA5694B1057047A6A6AAEC425E455EC94BDF34D215948F1007C85DA7E2E189D6602EB0117373u6m7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5.wmf"/><Relationship Id="rId49" Type="http://schemas.openxmlformats.org/officeDocument/2006/relationships/image" Target="media/image38.wmf"/><Relationship Id="rId57" Type="http://schemas.openxmlformats.org/officeDocument/2006/relationships/image" Target="media/image46.wmf"/><Relationship Id="rId10" Type="http://schemas.openxmlformats.org/officeDocument/2006/relationships/image" Target="media/image1.wmf"/><Relationship Id="rId31" Type="http://schemas.openxmlformats.org/officeDocument/2006/relationships/image" Target="media/image20.wmf"/><Relationship Id="rId44" Type="http://schemas.openxmlformats.org/officeDocument/2006/relationships/image" Target="media/image33.wmf"/><Relationship Id="rId52" Type="http://schemas.openxmlformats.org/officeDocument/2006/relationships/image" Target="media/image41.wmf"/><Relationship Id="rId60" Type="http://schemas.openxmlformats.org/officeDocument/2006/relationships/image" Target="media/image49.wmf"/><Relationship Id="rId65" Type="http://schemas.openxmlformats.org/officeDocument/2006/relationships/image" Target="media/image54.wmf"/><Relationship Id="rId73" Type="http://schemas.openxmlformats.org/officeDocument/2006/relationships/image" Target="media/image62.wmf"/><Relationship Id="rId78" Type="http://schemas.openxmlformats.org/officeDocument/2006/relationships/image" Target="media/image67.wmf"/><Relationship Id="rId81" Type="http://schemas.openxmlformats.org/officeDocument/2006/relationships/image" Target="media/image70.wmf"/><Relationship Id="rId86" Type="http://schemas.openxmlformats.org/officeDocument/2006/relationships/image" Target="media/image74.wmf"/><Relationship Id="rId94" Type="http://schemas.openxmlformats.org/officeDocument/2006/relationships/hyperlink" Target="consultantplus://offline/ref=15236008BB3126DD3BD62EAC98D46D90BFADC75599B2057047A6A6AAEC425E455EC94BDF34D217958F1007C85DA7E2E189D6602EB0117373u6m7G" TargetMode="External"/><Relationship Id="rId99" Type="http://schemas.openxmlformats.org/officeDocument/2006/relationships/image" Target="media/image83.wmf"/><Relationship Id="rId10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12674CF2989E15BE30C6DFB99FC7564186E663AF0C2471607AF0C42F06C360B203BAB4F9006449A87E3ACF7A51732B9CB97C8FBA5A1C9CBC9E5H" TargetMode="External"/><Relationship Id="rId13" Type="http://schemas.openxmlformats.org/officeDocument/2006/relationships/image" Target="media/image4.wmf"/><Relationship Id="rId18" Type="http://schemas.openxmlformats.org/officeDocument/2006/relationships/hyperlink" Target="consultantplus://offline/ref=15236008BB3126DD3BD62EAC98D46D90B8AEC75D92B5057047A6A6AAEC425E455EC94BDF34D2169D801007C85DA7E2E189D6602EB0117373u6m7G" TargetMode="External"/><Relationship Id="rId39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E3DB4-BE25-468C-992F-8624C2A07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9890</TotalTime>
  <Pages>53</Pages>
  <Words>15026</Words>
  <Characters>85654</Characters>
  <Application>Microsoft Office Word</Application>
  <DocSecurity>0</DocSecurity>
  <Lines>713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Комарова</dc:creator>
  <cp:lastModifiedBy>Ольга Скибина</cp:lastModifiedBy>
  <cp:revision>333</cp:revision>
  <cp:lastPrinted>2024-02-14T13:07:00Z</cp:lastPrinted>
  <dcterms:created xsi:type="dcterms:W3CDTF">2023-10-27T15:43:00Z</dcterms:created>
  <dcterms:modified xsi:type="dcterms:W3CDTF">2024-02-15T06:39:00Z</dcterms:modified>
</cp:coreProperties>
</file>